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221" w:type="pct"/>
        <w:jc w:val="center"/>
        <w:tblLayout w:type="fixed"/>
        <w:tblLook w:val="0000"/>
      </w:tblPr>
      <w:tblGrid>
        <w:gridCol w:w="8080"/>
      </w:tblGrid>
      <w:tr w:rsidR="00A12184" w:rsidRPr="008E48FA" w:rsidTr="00A12184">
        <w:trPr>
          <w:jc w:val="center"/>
        </w:trPr>
        <w:tc>
          <w:tcPr>
            <w:tcW w:w="5000" w:type="pct"/>
            <w:tcBorders>
              <w:top w:val="nil"/>
              <w:left w:val="nil"/>
              <w:bottom w:val="nil"/>
              <w:right w:val="nil"/>
            </w:tcBorders>
          </w:tcPr>
          <w:p w:rsidR="00A12184" w:rsidRPr="008E48FA" w:rsidRDefault="00A12184" w:rsidP="00752BBF">
            <w:pPr>
              <w:spacing w:after="0" w:line="240" w:lineRule="auto"/>
              <w:rPr>
                <w:rFonts w:ascii="Times New Roman" w:eastAsia="Times New Roman" w:hAnsi="Times New Roman" w:cs="Times New Roman"/>
                <w:sz w:val="2"/>
                <w:szCs w:val="2"/>
                <w:lang w:eastAsia="ru-RU"/>
              </w:rPr>
            </w:pPr>
          </w:p>
          <w:p w:rsidR="00A12184" w:rsidRPr="00A12184" w:rsidRDefault="00A12184" w:rsidP="00752BBF">
            <w:pPr>
              <w:spacing w:after="0" w:line="240" w:lineRule="auto"/>
              <w:jc w:val="center"/>
              <w:rPr>
                <w:rFonts w:ascii="Times New Roman" w:eastAsia="Times New Roman" w:hAnsi="Times New Roman" w:cs="Times New Roman"/>
                <w:caps/>
                <w:sz w:val="28"/>
                <w:szCs w:val="28"/>
                <w:lang w:eastAsia="ru-RU"/>
              </w:rPr>
            </w:pPr>
            <w:r w:rsidRPr="00A12184">
              <w:rPr>
                <w:rFonts w:ascii="Times New Roman" w:eastAsia="Times New Roman" w:hAnsi="Times New Roman" w:cs="Times New Roman"/>
                <w:caps/>
                <w:sz w:val="28"/>
                <w:szCs w:val="28"/>
                <w:lang w:eastAsia="ru-RU"/>
              </w:rPr>
              <w:t>Федеральное государственное Бюджетное образовательное учреждение  высшего  образования</w:t>
            </w:r>
          </w:p>
          <w:p w:rsidR="00A12184" w:rsidRPr="008E48FA" w:rsidRDefault="00A12184" w:rsidP="00752BBF">
            <w:pPr>
              <w:spacing w:after="0" w:line="240" w:lineRule="auto"/>
              <w:jc w:val="center"/>
              <w:rPr>
                <w:rFonts w:ascii="Times New Roman" w:eastAsia="Times New Roman" w:hAnsi="Times New Roman" w:cs="Times New Roman"/>
                <w:b/>
                <w:bCs/>
                <w:caps/>
                <w:sz w:val="2"/>
                <w:szCs w:val="2"/>
                <w:lang w:eastAsia="ru-RU"/>
              </w:rPr>
            </w:pPr>
          </w:p>
          <w:p w:rsidR="00A12184" w:rsidRPr="008E48FA" w:rsidRDefault="00A12184" w:rsidP="00752BBF">
            <w:pPr>
              <w:spacing w:after="0" w:line="240" w:lineRule="auto"/>
              <w:jc w:val="center"/>
              <w:rPr>
                <w:rFonts w:ascii="Times New Roman" w:eastAsia="Times New Roman" w:hAnsi="Times New Roman" w:cs="Times New Roman"/>
                <w:sz w:val="8"/>
                <w:szCs w:val="8"/>
                <w:lang w:eastAsia="ru-RU"/>
              </w:rPr>
            </w:pPr>
            <w:r w:rsidRPr="008E48FA">
              <w:rPr>
                <w:rFonts w:ascii="Times New Roman" w:eastAsia="Times New Roman" w:hAnsi="Times New Roman" w:cs="Times New Roman"/>
                <w:b/>
                <w:bCs/>
                <w:caps/>
                <w:sz w:val="24"/>
                <w:szCs w:val="24"/>
                <w:lang w:eastAsia="ru-RU"/>
              </w:rPr>
              <w:t>«</w:t>
            </w:r>
            <w:r>
              <w:rPr>
                <w:rFonts w:ascii="Times New Roman" w:eastAsia="Times New Roman" w:hAnsi="Times New Roman" w:cs="Times New Roman"/>
                <w:b/>
                <w:bCs/>
                <w:caps/>
                <w:spacing w:val="-6"/>
                <w:sz w:val="24"/>
                <w:szCs w:val="24"/>
                <w:lang w:eastAsia="ru-RU"/>
              </w:rPr>
              <w:t>Ставропольский государственный аграрный университет</w:t>
            </w:r>
            <w:r w:rsidRPr="008E48FA">
              <w:rPr>
                <w:rFonts w:ascii="Times New Roman" w:eastAsia="Times New Roman" w:hAnsi="Times New Roman" w:cs="Times New Roman"/>
                <w:b/>
                <w:bCs/>
                <w:caps/>
                <w:spacing w:val="-6"/>
                <w:sz w:val="24"/>
                <w:szCs w:val="24"/>
                <w:lang w:eastAsia="ru-RU"/>
              </w:rPr>
              <w:t>»</w:t>
            </w:r>
            <w:r w:rsidRPr="008E48FA">
              <w:rPr>
                <w:rFonts w:ascii="Times New Roman" w:eastAsia="Times New Roman" w:hAnsi="Times New Roman" w:cs="Times New Roman"/>
                <w:caps/>
                <w:sz w:val="24"/>
                <w:szCs w:val="24"/>
                <w:lang w:eastAsia="ru-RU"/>
              </w:rPr>
              <w:br/>
            </w:r>
          </w:p>
        </w:tc>
      </w:tr>
    </w:tbl>
    <w:p w:rsidR="008E48FA" w:rsidRPr="008E48FA" w:rsidRDefault="00A52844" w:rsidP="00752B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Группа 7" o:spid="_x0000_s1026" style="position:absolute;left:0;text-align:left;margin-left:-5.25pt;margin-top:1.3pt;width:485.1pt;height:2.6pt;z-index:251659264;mso-position-horizontal-relative:text;mso-position-vertical-relative:text" coordorigin="1589,2190" coordsize="98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">
            <v:line id="Line 3" o:spid="_x0000_s1027" style="position:absolute;flip:y;visibility:visible" from="1589,2190" to="11385,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Js8EAAADaAAAADwAAAGRycy9kb3ducmV2LnhtbERPTWvCQBC9C/0PyxS86aY9qE3dhLZQ&#10;KGgPpoI9jtkxCWZnQ3Zq4r93DwWPj/e9zkfXqgv1ofFs4GmegCIuvW24MrD/+ZytQAVBtth6JgNX&#10;CpBnD5M1ptYPvKNLIZWKIRxSNFCLdKnWoazJYZj7jjhyJ987lAj7StsehxjuWv2cJAvtsOHYUGNH&#10;HzWV5+LPGQj2ysfDansY3ve/Z2mW3zJuXoyZPo5vr6CERrmL/91f1kDcGq/EG6C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WEmzwQAAANoAAAAPAAAAAAAAAAAAAAAA&#10;AKECAABkcnMvZG93bnJldi54bWxQSwUGAAAAAAQABAD5AAAAjwMAAAAA&#10;" strokeweight="1.25pt"/>
            <v:line id="Line 4" o:spid="_x0000_s1028" style="position:absolute;flip:y;visibility:visible" from="1593,2243" to="11389,2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group>
        </w:pict>
      </w:r>
    </w:p>
    <w:p w:rsidR="008E48FA" w:rsidRPr="008E48FA" w:rsidRDefault="008E48FA" w:rsidP="00752BBF">
      <w:pPr>
        <w:spacing w:after="0" w:line="240" w:lineRule="auto"/>
        <w:jc w:val="center"/>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xml:space="preserve">Факультет </w:t>
      </w:r>
      <w:r w:rsidR="005E63A2">
        <w:rPr>
          <w:rFonts w:ascii="Times New Roman" w:eastAsia="Times New Roman" w:hAnsi="Times New Roman" w:cs="Times New Roman"/>
          <w:sz w:val="28"/>
          <w:szCs w:val="28"/>
          <w:lang w:eastAsia="ru-RU"/>
        </w:rPr>
        <w:t>экологии и ландшафтной архитектуры</w:t>
      </w:r>
    </w:p>
    <w:p w:rsidR="008E48FA" w:rsidRPr="008E48FA" w:rsidRDefault="008E48FA" w:rsidP="00752BBF">
      <w:pPr>
        <w:spacing w:after="0" w:line="240" w:lineRule="auto"/>
        <w:jc w:val="center"/>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xml:space="preserve">Кафедра </w:t>
      </w:r>
      <w:r w:rsidR="005E63A2">
        <w:rPr>
          <w:rFonts w:ascii="Times New Roman" w:eastAsia="Times New Roman" w:hAnsi="Times New Roman" w:cs="Times New Roman"/>
          <w:sz w:val="28"/>
          <w:szCs w:val="28"/>
          <w:lang w:eastAsia="ru-RU"/>
        </w:rPr>
        <w:t>экологии и ландшафтного строительства</w:t>
      </w:r>
    </w:p>
    <w:p w:rsidR="008E48FA" w:rsidRPr="008E48FA" w:rsidRDefault="008E48FA" w:rsidP="00752BBF">
      <w:pPr>
        <w:spacing w:after="0" w:line="240" w:lineRule="auto"/>
        <w:ind w:left="4962"/>
        <w:rPr>
          <w:rFonts w:ascii="Times New Roman" w:eastAsia="Times New Roman" w:hAnsi="Times New Roman" w:cs="Times New Roman"/>
          <w:sz w:val="28"/>
          <w:szCs w:val="28"/>
          <w:lang w:eastAsia="ru-RU"/>
        </w:rPr>
      </w:pPr>
    </w:p>
    <w:p w:rsidR="008E48FA" w:rsidRPr="008E48FA" w:rsidRDefault="008E48FA" w:rsidP="00752BBF">
      <w:pPr>
        <w:spacing w:after="0" w:line="240" w:lineRule="auto"/>
        <w:ind w:left="4962"/>
        <w:rPr>
          <w:rFonts w:ascii="Times New Roman" w:eastAsia="Times New Roman" w:hAnsi="Times New Roman" w:cs="Times New Roman"/>
          <w:sz w:val="28"/>
          <w:szCs w:val="28"/>
          <w:lang w:eastAsia="ru-RU"/>
        </w:rPr>
      </w:pPr>
    </w:p>
    <w:p w:rsidR="008E48FA" w:rsidRPr="008E48FA" w:rsidRDefault="008E48FA" w:rsidP="00752BBF">
      <w:pPr>
        <w:spacing w:after="0" w:line="240" w:lineRule="auto"/>
        <w:ind w:left="4962"/>
        <w:rPr>
          <w:rFonts w:ascii="Times New Roman" w:eastAsia="Times New Roman" w:hAnsi="Times New Roman" w:cs="Times New Roman"/>
          <w:sz w:val="28"/>
          <w:szCs w:val="28"/>
          <w:lang w:eastAsia="ru-RU"/>
        </w:rPr>
      </w:pPr>
    </w:p>
    <w:p w:rsidR="008E48FA" w:rsidRPr="008E48FA" w:rsidRDefault="008E48FA" w:rsidP="00752BBF">
      <w:pPr>
        <w:spacing w:after="0" w:line="240" w:lineRule="auto"/>
        <w:ind w:left="4962"/>
        <w:rPr>
          <w:rFonts w:ascii="Times New Roman" w:eastAsia="Times New Roman" w:hAnsi="Times New Roman" w:cs="Times New Roman"/>
          <w:b/>
          <w:sz w:val="28"/>
          <w:szCs w:val="28"/>
          <w:lang w:eastAsia="ru-RU"/>
        </w:rPr>
      </w:pPr>
    </w:p>
    <w:p w:rsidR="008E48FA" w:rsidRPr="008E48FA" w:rsidRDefault="008E48FA" w:rsidP="00752BBF">
      <w:pPr>
        <w:spacing w:after="0" w:line="240" w:lineRule="auto"/>
        <w:rPr>
          <w:rFonts w:ascii="Times New Roman" w:eastAsia="Times New Roman" w:hAnsi="Times New Roman" w:cs="Times New Roman"/>
          <w:sz w:val="24"/>
          <w:szCs w:val="24"/>
          <w:lang w:eastAsia="ru-RU"/>
        </w:rPr>
      </w:pPr>
    </w:p>
    <w:p w:rsidR="008E48FA" w:rsidRPr="008E48FA" w:rsidRDefault="008E48FA" w:rsidP="00752BBF">
      <w:pPr>
        <w:spacing w:after="0" w:line="240" w:lineRule="auto"/>
        <w:rPr>
          <w:rFonts w:ascii="Times New Roman" w:eastAsia="Times New Roman" w:hAnsi="Times New Roman" w:cs="Times New Roman"/>
          <w:sz w:val="24"/>
          <w:szCs w:val="24"/>
          <w:lang w:eastAsia="ru-RU"/>
        </w:rPr>
      </w:pPr>
    </w:p>
    <w:p w:rsidR="008E48FA" w:rsidRPr="008E48FA" w:rsidRDefault="008E48FA" w:rsidP="00752BBF">
      <w:pPr>
        <w:spacing w:after="0" w:line="240" w:lineRule="auto"/>
        <w:rPr>
          <w:rFonts w:ascii="Times New Roman" w:eastAsia="Times New Roman" w:hAnsi="Times New Roman" w:cs="Times New Roman"/>
          <w:sz w:val="24"/>
          <w:szCs w:val="24"/>
          <w:lang w:eastAsia="ru-RU"/>
        </w:rPr>
      </w:pPr>
    </w:p>
    <w:p w:rsidR="008E48FA" w:rsidRPr="008E48FA" w:rsidRDefault="008E48FA" w:rsidP="00752BBF">
      <w:pPr>
        <w:spacing w:after="0" w:line="240" w:lineRule="auto"/>
        <w:jc w:val="center"/>
        <w:rPr>
          <w:rFonts w:ascii="Times New Roman" w:eastAsia="Times New Roman" w:hAnsi="Times New Roman" w:cs="Times New Roman"/>
          <w:b/>
          <w:sz w:val="28"/>
          <w:szCs w:val="28"/>
          <w:lang w:eastAsia="ru-RU"/>
        </w:rPr>
      </w:pPr>
    </w:p>
    <w:p w:rsidR="008E48FA" w:rsidRPr="008E48FA" w:rsidRDefault="008E48FA" w:rsidP="00752BBF">
      <w:pPr>
        <w:spacing w:after="0" w:line="240" w:lineRule="auto"/>
        <w:jc w:val="center"/>
        <w:rPr>
          <w:rFonts w:ascii="Times New Roman" w:eastAsia="Times New Roman" w:hAnsi="Times New Roman" w:cs="Times New Roman"/>
          <w:b/>
          <w:sz w:val="28"/>
          <w:szCs w:val="28"/>
          <w:lang w:eastAsia="ru-RU"/>
        </w:rPr>
      </w:pPr>
      <w:r w:rsidRPr="008E48FA">
        <w:rPr>
          <w:rFonts w:ascii="Times New Roman" w:eastAsia="Times New Roman" w:hAnsi="Times New Roman" w:cs="Times New Roman"/>
          <w:b/>
          <w:sz w:val="28"/>
          <w:szCs w:val="28"/>
          <w:lang w:eastAsia="ru-RU"/>
        </w:rPr>
        <w:t xml:space="preserve">МЕТОДИЧЕСКИЕ УКАЗАНИЯ К НАПИСАНИЮ КУРСОВОЙ РАБОТЫ  </w:t>
      </w:r>
    </w:p>
    <w:p w:rsidR="008E48FA" w:rsidRPr="005E63A2" w:rsidRDefault="005E63A2" w:rsidP="00752BBF">
      <w:pPr>
        <w:spacing w:after="0" w:line="240" w:lineRule="auto"/>
        <w:jc w:val="center"/>
        <w:rPr>
          <w:rFonts w:ascii="Times New Roman" w:eastAsia="Times New Roman" w:hAnsi="Times New Roman" w:cs="Times New Roman"/>
          <w:b/>
          <w:sz w:val="28"/>
          <w:szCs w:val="28"/>
          <w:lang w:eastAsia="ru-RU"/>
        </w:rPr>
      </w:pPr>
      <w:r w:rsidRPr="005E63A2">
        <w:rPr>
          <w:rFonts w:ascii="Times New Roman" w:eastAsia="Times New Roman" w:hAnsi="Times New Roman" w:cs="Times New Roman"/>
          <w:b/>
          <w:sz w:val="28"/>
          <w:szCs w:val="28"/>
          <w:lang w:eastAsia="ru-RU"/>
        </w:rPr>
        <w:t>Ландшафтно-экологическое планирование для оптимизации природопользования</w:t>
      </w:r>
    </w:p>
    <w:p w:rsidR="008E48FA" w:rsidRPr="008E48FA" w:rsidRDefault="008E48FA" w:rsidP="00752BBF">
      <w:pPr>
        <w:spacing w:after="0" w:line="240" w:lineRule="auto"/>
        <w:rPr>
          <w:rFonts w:ascii="Times New Roman" w:eastAsia="Times New Roman" w:hAnsi="Times New Roman" w:cs="Times New Roman"/>
          <w:sz w:val="20"/>
          <w:szCs w:val="20"/>
          <w:lang w:eastAsia="ru-RU"/>
        </w:rPr>
      </w:pPr>
      <w:r w:rsidRPr="008E48FA">
        <w:rPr>
          <w:rFonts w:ascii="Times New Roman" w:eastAsia="Times New Roman" w:hAnsi="Times New Roman" w:cs="Times New Roman"/>
          <w:sz w:val="24"/>
          <w:szCs w:val="24"/>
          <w:lang w:eastAsia="ru-RU"/>
        </w:rPr>
        <w:tab/>
      </w:r>
      <w:r w:rsidRPr="008E48FA">
        <w:rPr>
          <w:rFonts w:ascii="Times New Roman" w:eastAsia="Times New Roman" w:hAnsi="Times New Roman" w:cs="Times New Roman"/>
          <w:sz w:val="24"/>
          <w:szCs w:val="24"/>
          <w:lang w:eastAsia="ru-RU"/>
        </w:rPr>
        <w:tab/>
      </w:r>
      <w:r w:rsidRPr="008E48FA">
        <w:rPr>
          <w:rFonts w:ascii="Times New Roman" w:eastAsia="Times New Roman" w:hAnsi="Times New Roman" w:cs="Times New Roman"/>
          <w:sz w:val="24"/>
          <w:szCs w:val="24"/>
          <w:lang w:eastAsia="ru-RU"/>
        </w:rPr>
        <w:tab/>
      </w:r>
      <w:r w:rsidRPr="008E48FA">
        <w:rPr>
          <w:rFonts w:ascii="Times New Roman" w:eastAsia="Times New Roman" w:hAnsi="Times New Roman" w:cs="Times New Roman"/>
          <w:sz w:val="24"/>
          <w:szCs w:val="24"/>
          <w:lang w:eastAsia="ru-RU"/>
        </w:rPr>
        <w:tab/>
      </w:r>
      <w:r w:rsidRPr="008E48FA">
        <w:rPr>
          <w:rFonts w:ascii="Times New Roman" w:eastAsia="Times New Roman" w:hAnsi="Times New Roman" w:cs="Times New Roman"/>
          <w:sz w:val="24"/>
          <w:szCs w:val="24"/>
          <w:lang w:eastAsia="ru-RU"/>
        </w:rPr>
        <w:tab/>
      </w:r>
      <w:r w:rsidRPr="008E48FA">
        <w:rPr>
          <w:rFonts w:ascii="Times New Roman" w:eastAsia="Times New Roman" w:hAnsi="Times New Roman" w:cs="Times New Roman"/>
          <w:sz w:val="24"/>
          <w:szCs w:val="24"/>
          <w:lang w:eastAsia="ru-RU"/>
        </w:rPr>
        <w:tab/>
      </w:r>
    </w:p>
    <w:p w:rsidR="008E48FA" w:rsidRPr="008E48FA" w:rsidRDefault="008E48FA" w:rsidP="00752BBF">
      <w:pPr>
        <w:spacing w:after="0" w:line="240" w:lineRule="auto"/>
        <w:jc w:val="center"/>
        <w:rPr>
          <w:rFonts w:ascii="Times New Roman" w:eastAsia="Times New Roman" w:hAnsi="Times New Roman" w:cs="Times New Roman"/>
          <w:b/>
          <w:sz w:val="28"/>
          <w:szCs w:val="28"/>
          <w:lang w:eastAsia="ru-RU"/>
        </w:rPr>
      </w:pPr>
    </w:p>
    <w:p w:rsidR="005E63A2" w:rsidRDefault="008E48FA" w:rsidP="00752BB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студентов </w:t>
      </w:r>
      <w:r w:rsidR="005E63A2">
        <w:rPr>
          <w:rFonts w:ascii="Times New Roman" w:eastAsia="Times New Roman" w:hAnsi="Times New Roman" w:cs="Times New Roman"/>
          <w:sz w:val="28"/>
          <w:szCs w:val="28"/>
          <w:lang w:eastAsia="ru-RU"/>
        </w:rPr>
        <w:t>3 курса</w:t>
      </w:r>
      <w:r>
        <w:rPr>
          <w:rFonts w:ascii="Times New Roman" w:eastAsia="Times New Roman" w:hAnsi="Times New Roman" w:cs="Times New Roman"/>
          <w:sz w:val="28"/>
          <w:szCs w:val="28"/>
          <w:lang w:eastAsia="ru-RU"/>
        </w:rPr>
        <w:t xml:space="preserve"> </w:t>
      </w:r>
      <w:r w:rsidR="005E63A2">
        <w:rPr>
          <w:rFonts w:ascii="Times New Roman" w:eastAsia="Times New Roman" w:hAnsi="Times New Roman" w:cs="Times New Roman"/>
          <w:sz w:val="28"/>
          <w:szCs w:val="28"/>
          <w:lang w:eastAsia="ru-RU"/>
        </w:rPr>
        <w:t xml:space="preserve">направления </w:t>
      </w:r>
    </w:p>
    <w:p w:rsidR="008E48FA" w:rsidRDefault="005E63A2" w:rsidP="00752BB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05.03.06 – Экология и природопользование</w:t>
      </w:r>
    </w:p>
    <w:p w:rsidR="005E63A2" w:rsidRPr="008E48FA" w:rsidRDefault="005E63A2" w:rsidP="00752BB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профиль Природопользование</w:t>
      </w:r>
    </w:p>
    <w:p w:rsidR="008E48FA" w:rsidRPr="008E48FA" w:rsidRDefault="008E48FA" w:rsidP="00752BB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8E48FA" w:rsidRPr="008E48FA" w:rsidRDefault="008E48FA" w:rsidP="00752BBF">
      <w:pPr>
        <w:spacing w:after="0" w:line="240" w:lineRule="auto"/>
        <w:rPr>
          <w:rFonts w:ascii="Times New Roman" w:eastAsia="Times New Roman" w:hAnsi="Times New Roman" w:cs="Times New Roman"/>
          <w:sz w:val="28"/>
          <w:szCs w:val="28"/>
          <w:lang w:eastAsia="ru-RU"/>
        </w:rPr>
      </w:pPr>
    </w:p>
    <w:p w:rsidR="008E48FA" w:rsidRPr="008E48FA" w:rsidRDefault="008E48FA" w:rsidP="00752BBF">
      <w:pPr>
        <w:spacing w:after="0" w:line="240" w:lineRule="auto"/>
        <w:rPr>
          <w:rFonts w:ascii="Times New Roman" w:eastAsia="Times New Roman" w:hAnsi="Times New Roman" w:cs="Times New Roman"/>
          <w:sz w:val="28"/>
          <w:szCs w:val="28"/>
          <w:lang w:eastAsia="ru-RU"/>
        </w:rPr>
      </w:pPr>
    </w:p>
    <w:p w:rsidR="008E48FA" w:rsidRPr="008E48FA" w:rsidRDefault="008E48FA" w:rsidP="00752BBF">
      <w:pPr>
        <w:spacing w:after="0" w:line="240" w:lineRule="auto"/>
        <w:rPr>
          <w:rFonts w:ascii="Times New Roman" w:eastAsia="Times New Roman" w:hAnsi="Times New Roman" w:cs="Times New Roman"/>
          <w:sz w:val="28"/>
          <w:szCs w:val="28"/>
          <w:lang w:eastAsia="ru-RU"/>
        </w:rPr>
      </w:pPr>
    </w:p>
    <w:p w:rsidR="008E48FA" w:rsidRPr="008E48FA" w:rsidRDefault="008E48FA" w:rsidP="00752BBF">
      <w:pPr>
        <w:spacing w:after="0" w:line="240" w:lineRule="auto"/>
        <w:rPr>
          <w:rFonts w:ascii="Times New Roman" w:eastAsia="Times New Roman" w:hAnsi="Times New Roman" w:cs="Times New Roman"/>
          <w:sz w:val="28"/>
          <w:szCs w:val="28"/>
          <w:lang w:eastAsia="ru-RU"/>
        </w:rPr>
      </w:pPr>
    </w:p>
    <w:p w:rsidR="008E48FA" w:rsidRPr="008E48FA" w:rsidRDefault="008E48FA" w:rsidP="00752BBF">
      <w:pPr>
        <w:spacing w:after="0" w:line="240" w:lineRule="auto"/>
        <w:rPr>
          <w:rFonts w:ascii="Times New Roman" w:eastAsia="Times New Roman" w:hAnsi="Times New Roman" w:cs="Times New Roman"/>
          <w:sz w:val="28"/>
          <w:szCs w:val="28"/>
          <w:lang w:eastAsia="ru-RU"/>
        </w:rPr>
      </w:pPr>
    </w:p>
    <w:p w:rsidR="008E48FA" w:rsidRPr="008E48FA" w:rsidRDefault="008E48FA" w:rsidP="00752BBF">
      <w:pPr>
        <w:spacing w:after="0" w:line="240" w:lineRule="auto"/>
        <w:rPr>
          <w:rFonts w:ascii="Times New Roman" w:eastAsia="Times New Roman" w:hAnsi="Times New Roman" w:cs="Times New Roman"/>
          <w:sz w:val="28"/>
          <w:szCs w:val="28"/>
          <w:lang w:eastAsia="ru-RU"/>
        </w:rPr>
      </w:pPr>
    </w:p>
    <w:p w:rsidR="008E48FA" w:rsidRPr="008E48FA" w:rsidRDefault="008E48FA" w:rsidP="00752BBF">
      <w:pPr>
        <w:spacing w:after="0" w:line="240" w:lineRule="auto"/>
        <w:rPr>
          <w:rFonts w:ascii="Times New Roman" w:eastAsia="Times New Roman" w:hAnsi="Times New Roman" w:cs="Times New Roman"/>
          <w:sz w:val="28"/>
          <w:szCs w:val="28"/>
          <w:lang w:eastAsia="ru-RU"/>
        </w:rPr>
      </w:pPr>
    </w:p>
    <w:p w:rsidR="008E48FA" w:rsidRDefault="008E48FA" w:rsidP="00752BBF">
      <w:pPr>
        <w:spacing w:after="0" w:line="240" w:lineRule="auto"/>
        <w:rPr>
          <w:rFonts w:ascii="Times New Roman" w:eastAsia="Times New Roman" w:hAnsi="Times New Roman" w:cs="Times New Roman"/>
          <w:sz w:val="28"/>
          <w:szCs w:val="28"/>
          <w:lang w:eastAsia="ru-RU"/>
        </w:rPr>
      </w:pPr>
    </w:p>
    <w:p w:rsidR="005E63A2" w:rsidRDefault="005E63A2" w:rsidP="00752BBF">
      <w:pPr>
        <w:spacing w:after="0" w:line="240" w:lineRule="auto"/>
        <w:rPr>
          <w:rFonts w:ascii="Times New Roman" w:eastAsia="Times New Roman" w:hAnsi="Times New Roman" w:cs="Times New Roman"/>
          <w:sz w:val="28"/>
          <w:szCs w:val="28"/>
          <w:lang w:eastAsia="ru-RU"/>
        </w:rPr>
      </w:pPr>
    </w:p>
    <w:p w:rsidR="005E63A2" w:rsidRPr="008E48FA" w:rsidRDefault="005E63A2" w:rsidP="00752BBF">
      <w:pPr>
        <w:spacing w:after="0" w:line="240" w:lineRule="auto"/>
        <w:rPr>
          <w:rFonts w:ascii="Times New Roman" w:eastAsia="Times New Roman" w:hAnsi="Times New Roman" w:cs="Times New Roman"/>
          <w:sz w:val="28"/>
          <w:szCs w:val="28"/>
          <w:lang w:eastAsia="ru-RU"/>
        </w:rPr>
      </w:pPr>
    </w:p>
    <w:p w:rsidR="008E48FA" w:rsidRDefault="008E48FA" w:rsidP="00752BBF">
      <w:pPr>
        <w:spacing w:after="0" w:line="240" w:lineRule="auto"/>
        <w:rPr>
          <w:rFonts w:ascii="Times New Roman" w:eastAsia="Times New Roman" w:hAnsi="Times New Roman" w:cs="Times New Roman"/>
          <w:sz w:val="28"/>
          <w:szCs w:val="28"/>
          <w:lang w:eastAsia="ru-RU"/>
        </w:rPr>
      </w:pPr>
    </w:p>
    <w:p w:rsidR="005E63A2" w:rsidRDefault="005E63A2" w:rsidP="00752BBF">
      <w:pPr>
        <w:spacing w:after="0" w:line="240" w:lineRule="auto"/>
        <w:rPr>
          <w:rFonts w:ascii="Times New Roman" w:eastAsia="Times New Roman" w:hAnsi="Times New Roman" w:cs="Times New Roman"/>
          <w:sz w:val="28"/>
          <w:szCs w:val="28"/>
          <w:lang w:eastAsia="ru-RU"/>
        </w:rPr>
      </w:pPr>
    </w:p>
    <w:p w:rsidR="005E63A2" w:rsidRDefault="005E63A2" w:rsidP="00752BBF">
      <w:pPr>
        <w:spacing w:after="0" w:line="240" w:lineRule="auto"/>
        <w:rPr>
          <w:rFonts w:ascii="Times New Roman" w:eastAsia="Times New Roman" w:hAnsi="Times New Roman" w:cs="Times New Roman"/>
          <w:sz w:val="28"/>
          <w:szCs w:val="28"/>
          <w:lang w:eastAsia="ru-RU"/>
        </w:rPr>
      </w:pPr>
    </w:p>
    <w:p w:rsidR="005E63A2" w:rsidRDefault="005E63A2" w:rsidP="00752BBF">
      <w:pPr>
        <w:spacing w:after="0" w:line="240" w:lineRule="auto"/>
        <w:rPr>
          <w:rFonts w:ascii="Times New Roman" w:eastAsia="Times New Roman" w:hAnsi="Times New Roman" w:cs="Times New Roman"/>
          <w:sz w:val="28"/>
          <w:szCs w:val="28"/>
          <w:lang w:eastAsia="ru-RU"/>
        </w:rPr>
      </w:pPr>
    </w:p>
    <w:p w:rsidR="005E63A2" w:rsidRPr="008E48FA" w:rsidRDefault="005E63A2" w:rsidP="00752BBF">
      <w:pPr>
        <w:spacing w:after="0" w:line="240" w:lineRule="auto"/>
        <w:rPr>
          <w:rFonts w:ascii="Times New Roman" w:eastAsia="Times New Roman" w:hAnsi="Times New Roman" w:cs="Times New Roman"/>
          <w:sz w:val="28"/>
          <w:szCs w:val="28"/>
          <w:lang w:eastAsia="ru-RU"/>
        </w:rPr>
      </w:pPr>
    </w:p>
    <w:p w:rsidR="008E48FA" w:rsidRDefault="008E48FA" w:rsidP="00752BBF">
      <w:pPr>
        <w:spacing w:after="0" w:line="240" w:lineRule="auto"/>
        <w:rPr>
          <w:rFonts w:ascii="Times New Roman" w:eastAsia="Times New Roman" w:hAnsi="Times New Roman" w:cs="Times New Roman"/>
          <w:sz w:val="28"/>
          <w:szCs w:val="28"/>
          <w:lang w:eastAsia="ru-RU"/>
        </w:rPr>
      </w:pPr>
    </w:p>
    <w:p w:rsidR="009A19A2" w:rsidRDefault="009A19A2" w:rsidP="00752BBF">
      <w:pPr>
        <w:spacing w:after="0" w:line="240" w:lineRule="auto"/>
        <w:rPr>
          <w:rFonts w:ascii="Times New Roman" w:eastAsia="Times New Roman" w:hAnsi="Times New Roman" w:cs="Times New Roman"/>
          <w:sz w:val="28"/>
          <w:szCs w:val="28"/>
          <w:lang w:eastAsia="ru-RU"/>
        </w:rPr>
      </w:pPr>
    </w:p>
    <w:p w:rsidR="009A19A2" w:rsidRPr="008E48FA" w:rsidRDefault="009A19A2" w:rsidP="00752BBF">
      <w:pPr>
        <w:spacing w:after="0" w:line="240" w:lineRule="auto"/>
        <w:rPr>
          <w:rFonts w:ascii="Times New Roman" w:eastAsia="Times New Roman" w:hAnsi="Times New Roman" w:cs="Times New Roman"/>
          <w:sz w:val="28"/>
          <w:szCs w:val="28"/>
          <w:lang w:eastAsia="ru-RU"/>
        </w:rPr>
      </w:pPr>
    </w:p>
    <w:p w:rsidR="008E48FA" w:rsidRPr="008E48FA" w:rsidRDefault="005E63A2" w:rsidP="00752BB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w:t>
      </w:r>
      <w:r w:rsidR="008E48FA" w:rsidRPr="008E48FA">
        <w:rPr>
          <w:rFonts w:ascii="Times New Roman" w:eastAsia="Times New Roman" w:hAnsi="Times New Roman" w:cs="Times New Roman"/>
          <w:sz w:val="28"/>
          <w:szCs w:val="28"/>
          <w:lang w:eastAsia="ru-RU"/>
        </w:rPr>
        <w:t>, 20</w:t>
      </w:r>
      <w:r w:rsidR="00B72B88">
        <w:rPr>
          <w:rFonts w:ascii="Times New Roman" w:eastAsia="Times New Roman" w:hAnsi="Times New Roman" w:cs="Times New Roman"/>
          <w:sz w:val="28"/>
          <w:szCs w:val="28"/>
          <w:lang w:eastAsia="ru-RU"/>
        </w:rPr>
        <w:t>20</w:t>
      </w:r>
    </w:p>
    <w:p w:rsidR="008E48FA" w:rsidRPr="008E48FA" w:rsidRDefault="008E48FA" w:rsidP="00752BBF">
      <w:pPr>
        <w:spacing w:after="0" w:line="240" w:lineRule="auto"/>
        <w:jc w:val="both"/>
        <w:rPr>
          <w:rFonts w:ascii="Times New Roman" w:eastAsia="Times New Roman" w:hAnsi="Times New Roman" w:cs="Times New Roman"/>
          <w:sz w:val="24"/>
          <w:szCs w:val="24"/>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lastRenderedPageBreak/>
        <w:t>Составитель</w:t>
      </w:r>
      <w:r w:rsidR="005E63A2">
        <w:rPr>
          <w:rFonts w:ascii="Times New Roman" w:eastAsia="Times New Roman" w:hAnsi="Times New Roman" w:cs="Times New Roman"/>
          <w:sz w:val="28"/>
          <w:szCs w:val="28"/>
          <w:lang w:eastAsia="ru-RU"/>
        </w:rPr>
        <w:t xml:space="preserve"> Степаненко Е.Е., </w:t>
      </w:r>
      <w:proofErr w:type="gramStart"/>
      <w:r w:rsidR="005E63A2">
        <w:rPr>
          <w:rFonts w:ascii="Times New Roman" w:eastAsia="Times New Roman" w:hAnsi="Times New Roman" w:cs="Times New Roman"/>
          <w:sz w:val="28"/>
          <w:szCs w:val="28"/>
          <w:lang w:eastAsia="ru-RU"/>
        </w:rPr>
        <w:t>к.б</w:t>
      </w:r>
      <w:proofErr w:type="gramEnd"/>
      <w:r w:rsidR="005E63A2">
        <w:rPr>
          <w:rFonts w:ascii="Times New Roman" w:eastAsia="Times New Roman" w:hAnsi="Times New Roman" w:cs="Times New Roman"/>
          <w:sz w:val="28"/>
          <w:szCs w:val="28"/>
          <w:lang w:eastAsia="ru-RU"/>
        </w:rPr>
        <w:t>.н., доцент</w:t>
      </w:r>
    </w:p>
    <w:p w:rsidR="008E48FA" w:rsidRPr="008E48FA" w:rsidRDefault="008E48FA" w:rsidP="00752BBF">
      <w:pPr>
        <w:spacing w:after="0" w:line="240" w:lineRule="auto"/>
        <w:ind w:left="5664" w:firstLine="708"/>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xml:space="preserve">   </w:t>
      </w:r>
    </w:p>
    <w:p w:rsidR="005E63A2" w:rsidRPr="008E48FA" w:rsidRDefault="008E48FA" w:rsidP="00752BBF">
      <w:pPr>
        <w:spacing w:after="0" w:line="240" w:lineRule="auto"/>
        <w:jc w:val="both"/>
        <w:rPr>
          <w:rFonts w:ascii="Times New Roman" w:eastAsia="Times New Roman" w:hAnsi="Times New Roman" w:cs="Times New Roman"/>
          <w:sz w:val="20"/>
          <w:szCs w:val="20"/>
          <w:lang w:eastAsia="ru-RU"/>
        </w:rPr>
      </w:pPr>
      <w:r w:rsidRPr="008E48FA">
        <w:rPr>
          <w:rFonts w:ascii="Times New Roman" w:eastAsia="Times New Roman" w:hAnsi="Times New Roman" w:cs="Times New Roman"/>
          <w:sz w:val="28"/>
          <w:szCs w:val="28"/>
          <w:lang w:eastAsia="ru-RU"/>
        </w:rPr>
        <w:t>Рецензент</w:t>
      </w:r>
      <w:r w:rsidR="005E63A2">
        <w:rPr>
          <w:rFonts w:ascii="Times New Roman" w:eastAsia="Times New Roman" w:hAnsi="Times New Roman" w:cs="Times New Roman"/>
          <w:sz w:val="28"/>
          <w:szCs w:val="28"/>
          <w:lang w:eastAsia="ru-RU"/>
        </w:rPr>
        <w:t xml:space="preserve"> Лысенко А.В., д.г.н., профессор</w:t>
      </w:r>
    </w:p>
    <w:p w:rsidR="008E48FA" w:rsidRPr="008E48FA" w:rsidRDefault="008E48FA" w:rsidP="00752BBF">
      <w:pPr>
        <w:spacing w:after="0" w:line="240" w:lineRule="auto"/>
        <w:ind w:firstLine="720"/>
        <w:jc w:val="both"/>
        <w:rPr>
          <w:rFonts w:ascii="Times New Roman" w:eastAsia="Times New Roman" w:hAnsi="Times New Roman" w:cs="Times New Roman"/>
          <w:sz w:val="24"/>
          <w:szCs w:val="24"/>
          <w:lang w:eastAsia="ru-RU"/>
        </w:rPr>
      </w:pPr>
    </w:p>
    <w:p w:rsidR="008E48FA" w:rsidRPr="008E48FA" w:rsidRDefault="009A19A2" w:rsidP="00752B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E48FA" w:rsidRPr="008E48FA">
        <w:rPr>
          <w:rFonts w:ascii="Times New Roman" w:eastAsia="Times New Roman" w:hAnsi="Times New Roman" w:cs="Times New Roman"/>
          <w:sz w:val="28"/>
          <w:szCs w:val="28"/>
          <w:lang w:eastAsia="ru-RU"/>
        </w:rPr>
        <w:t xml:space="preserve">Методические указания обсуждены на заседании кафедры </w:t>
      </w:r>
      <w:r w:rsidR="005E63A2">
        <w:rPr>
          <w:rFonts w:ascii="Times New Roman" w:eastAsia="Times New Roman" w:hAnsi="Times New Roman" w:cs="Times New Roman"/>
          <w:sz w:val="28"/>
          <w:szCs w:val="28"/>
          <w:lang w:eastAsia="ru-RU"/>
        </w:rPr>
        <w:t xml:space="preserve">экологии и ландшафтного строительства </w:t>
      </w:r>
      <w:r w:rsidR="00353089">
        <w:rPr>
          <w:rFonts w:ascii="Times New Roman" w:eastAsia="Times New Roman" w:hAnsi="Times New Roman" w:cs="Times New Roman"/>
          <w:sz w:val="28"/>
          <w:szCs w:val="28"/>
          <w:lang w:eastAsia="ru-RU"/>
        </w:rPr>
        <w:t>«</w:t>
      </w:r>
      <w:r w:rsidR="00ED525E">
        <w:rPr>
          <w:rFonts w:ascii="Times New Roman" w:eastAsia="Times New Roman" w:hAnsi="Times New Roman" w:cs="Times New Roman"/>
          <w:sz w:val="28"/>
          <w:szCs w:val="28"/>
          <w:lang w:eastAsia="ru-RU"/>
        </w:rPr>
        <w:t>11</w:t>
      </w:r>
      <w:r w:rsidR="00353089">
        <w:rPr>
          <w:rFonts w:ascii="Times New Roman" w:eastAsia="Times New Roman" w:hAnsi="Times New Roman" w:cs="Times New Roman"/>
          <w:sz w:val="28"/>
          <w:szCs w:val="28"/>
          <w:lang w:eastAsia="ru-RU"/>
        </w:rPr>
        <w:t>»</w:t>
      </w:r>
      <w:r w:rsidR="00ED525E">
        <w:rPr>
          <w:rFonts w:ascii="Times New Roman" w:eastAsia="Times New Roman" w:hAnsi="Times New Roman" w:cs="Times New Roman"/>
          <w:sz w:val="28"/>
          <w:szCs w:val="28"/>
          <w:lang w:eastAsia="ru-RU"/>
        </w:rPr>
        <w:t xml:space="preserve">января </w:t>
      </w:r>
      <w:r w:rsidR="008E48FA" w:rsidRPr="008E48FA">
        <w:rPr>
          <w:rFonts w:ascii="Times New Roman" w:eastAsia="Times New Roman" w:hAnsi="Times New Roman" w:cs="Times New Roman"/>
          <w:sz w:val="28"/>
          <w:szCs w:val="28"/>
          <w:lang w:eastAsia="ru-RU"/>
        </w:rPr>
        <w:t>20</w:t>
      </w:r>
      <w:r w:rsidR="00B72B88">
        <w:rPr>
          <w:rFonts w:ascii="Times New Roman" w:eastAsia="Times New Roman" w:hAnsi="Times New Roman" w:cs="Times New Roman"/>
          <w:sz w:val="28"/>
          <w:szCs w:val="28"/>
          <w:lang w:eastAsia="ru-RU"/>
        </w:rPr>
        <w:t>20</w:t>
      </w:r>
      <w:r w:rsidR="008E48FA" w:rsidRPr="008E48FA">
        <w:rPr>
          <w:rFonts w:ascii="Times New Roman" w:eastAsia="Times New Roman" w:hAnsi="Times New Roman" w:cs="Times New Roman"/>
          <w:sz w:val="28"/>
          <w:szCs w:val="28"/>
          <w:lang w:eastAsia="ru-RU"/>
        </w:rPr>
        <w:t xml:space="preserve"> г.,   протокол № </w:t>
      </w:r>
      <w:r w:rsidR="00ED525E">
        <w:rPr>
          <w:rFonts w:ascii="Times New Roman" w:eastAsia="Times New Roman" w:hAnsi="Times New Roman" w:cs="Times New Roman"/>
          <w:sz w:val="28"/>
          <w:szCs w:val="28"/>
          <w:lang w:eastAsia="ru-RU"/>
        </w:rPr>
        <w:t>21</w:t>
      </w: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Зав. кафедрой _______________________</w:t>
      </w:r>
      <w:r w:rsidR="005E63A2">
        <w:rPr>
          <w:rFonts w:ascii="Times New Roman" w:eastAsia="Times New Roman" w:hAnsi="Times New Roman" w:cs="Times New Roman"/>
          <w:sz w:val="28"/>
          <w:szCs w:val="28"/>
          <w:lang w:eastAsia="ru-RU"/>
        </w:rPr>
        <w:t xml:space="preserve"> </w:t>
      </w:r>
    </w:p>
    <w:p w:rsidR="008E48FA" w:rsidRPr="008E48FA" w:rsidRDefault="008E48FA" w:rsidP="00752BBF">
      <w:pPr>
        <w:spacing w:after="0" w:line="240" w:lineRule="auto"/>
        <w:ind w:left="2832" w:firstLine="708"/>
        <w:jc w:val="both"/>
        <w:rPr>
          <w:rFonts w:ascii="Times New Roman" w:eastAsia="Times New Roman" w:hAnsi="Times New Roman" w:cs="Times New Roman"/>
          <w:sz w:val="20"/>
          <w:szCs w:val="20"/>
          <w:lang w:eastAsia="ru-RU"/>
        </w:rPr>
      </w:pPr>
      <w:r w:rsidRPr="008E48FA">
        <w:rPr>
          <w:rFonts w:ascii="Times New Roman" w:eastAsia="Times New Roman" w:hAnsi="Times New Roman" w:cs="Times New Roman"/>
          <w:sz w:val="20"/>
          <w:szCs w:val="20"/>
          <w:lang w:eastAsia="ru-RU"/>
        </w:rPr>
        <w:t>(подпись)</w:t>
      </w:r>
      <w:r w:rsidRPr="008E48FA">
        <w:rPr>
          <w:rFonts w:ascii="Times New Roman" w:eastAsia="Times New Roman" w:hAnsi="Times New Roman" w:cs="Times New Roman"/>
          <w:sz w:val="20"/>
          <w:szCs w:val="20"/>
          <w:lang w:eastAsia="ru-RU"/>
        </w:rPr>
        <w:tab/>
      </w:r>
      <w:r w:rsidRPr="008E48FA">
        <w:rPr>
          <w:rFonts w:ascii="Times New Roman" w:eastAsia="Times New Roman" w:hAnsi="Times New Roman" w:cs="Times New Roman"/>
          <w:sz w:val="20"/>
          <w:szCs w:val="20"/>
          <w:lang w:eastAsia="ru-RU"/>
        </w:rPr>
        <w:tab/>
      </w:r>
      <w:r w:rsidRPr="008E48FA">
        <w:rPr>
          <w:rFonts w:ascii="Times New Roman" w:eastAsia="Times New Roman" w:hAnsi="Times New Roman" w:cs="Times New Roman"/>
          <w:sz w:val="20"/>
          <w:szCs w:val="20"/>
          <w:lang w:eastAsia="ru-RU"/>
        </w:rPr>
        <w:tab/>
        <w:t xml:space="preserve"> </w:t>
      </w:r>
      <w:r w:rsidRPr="008E48FA">
        <w:rPr>
          <w:rFonts w:ascii="Times New Roman" w:eastAsia="Times New Roman" w:hAnsi="Times New Roman" w:cs="Times New Roman"/>
          <w:sz w:val="20"/>
          <w:szCs w:val="20"/>
          <w:lang w:eastAsia="ru-RU"/>
        </w:rPr>
        <w:tab/>
      </w:r>
    </w:p>
    <w:p w:rsidR="008E48FA" w:rsidRPr="008E48FA" w:rsidRDefault="008E48FA" w:rsidP="00752BBF">
      <w:pPr>
        <w:spacing w:after="0" w:line="240" w:lineRule="auto"/>
        <w:ind w:firstLine="720"/>
        <w:jc w:val="both"/>
        <w:rPr>
          <w:rFonts w:ascii="Times New Roman" w:eastAsia="Times New Roman" w:hAnsi="Times New Roman" w:cs="Times New Roman"/>
          <w:b/>
          <w:sz w:val="28"/>
          <w:szCs w:val="28"/>
          <w:lang w:eastAsia="ru-RU"/>
        </w:rPr>
      </w:pPr>
    </w:p>
    <w:p w:rsidR="008E48FA" w:rsidRPr="008E48FA" w:rsidRDefault="008E48FA" w:rsidP="00752BBF">
      <w:pPr>
        <w:spacing w:after="0" w:line="240" w:lineRule="auto"/>
        <w:ind w:firstLine="720"/>
        <w:jc w:val="both"/>
        <w:rPr>
          <w:rFonts w:ascii="Times New Roman" w:eastAsia="Times New Roman" w:hAnsi="Times New Roman" w:cs="Times New Roman"/>
          <w:b/>
          <w:sz w:val="28"/>
          <w:szCs w:val="28"/>
          <w:lang w:eastAsia="ru-RU"/>
        </w:rPr>
      </w:pPr>
    </w:p>
    <w:p w:rsidR="008E48FA" w:rsidRPr="008E48FA" w:rsidRDefault="008E48FA" w:rsidP="00752BBF">
      <w:pPr>
        <w:spacing w:after="0" w:line="240" w:lineRule="auto"/>
        <w:ind w:firstLine="720"/>
        <w:jc w:val="both"/>
        <w:rPr>
          <w:rFonts w:ascii="Times New Roman" w:eastAsia="Times New Roman" w:hAnsi="Times New Roman" w:cs="Times New Roman"/>
          <w:b/>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b/>
          <w:sz w:val="28"/>
          <w:szCs w:val="28"/>
          <w:lang w:eastAsia="ru-RU"/>
        </w:rPr>
      </w:pPr>
      <w:r w:rsidRPr="008E48FA">
        <w:rPr>
          <w:rFonts w:ascii="Times New Roman" w:eastAsia="Times New Roman" w:hAnsi="Times New Roman" w:cs="Times New Roman"/>
          <w:b/>
          <w:sz w:val="28"/>
          <w:szCs w:val="28"/>
          <w:lang w:eastAsia="ru-RU"/>
        </w:rPr>
        <w:t>Согласовано:</w:t>
      </w:r>
    </w:p>
    <w:p w:rsidR="008E48FA" w:rsidRPr="008E48FA" w:rsidRDefault="008E48FA" w:rsidP="00752BBF">
      <w:pPr>
        <w:spacing w:after="0" w:line="240" w:lineRule="auto"/>
        <w:ind w:left="5664"/>
        <w:jc w:val="both"/>
        <w:rPr>
          <w:rFonts w:ascii="Times New Roman" w:eastAsia="Times New Roman" w:hAnsi="Times New Roman" w:cs="Times New Roman"/>
          <w:sz w:val="28"/>
          <w:szCs w:val="28"/>
          <w:lang w:eastAsia="ru-RU"/>
        </w:rPr>
      </w:pPr>
    </w:p>
    <w:p w:rsidR="008E48FA" w:rsidRPr="008E48FA" w:rsidRDefault="009A19A2" w:rsidP="00752B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E48FA" w:rsidRPr="008E48FA">
        <w:rPr>
          <w:rFonts w:ascii="Times New Roman" w:eastAsia="Times New Roman" w:hAnsi="Times New Roman" w:cs="Times New Roman"/>
          <w:sz w:val="28"/>
          <w:szCs w:val="28"/>
          <w:lang w:eastAsia="ru-RU"/>
        </w:rPr>
        <w:t xml:space="preserve">Председатель </w:t>
      </w:r>
      <w:r w:rsidR="00125365">
        <w:rPr>
          <w:rFonts w:ascii="Times New Roman" w:eastAsia="Times New Roman" w:hAnsi="Times New Roman" w:cs="Times New Roman"/>
          <w:sz w:val="28"/>
          <w:szCs w:val="28"/>
          <w:lang w:eastAsia="ru-RU"/>
        </w:rPr>
        <w:t>учебно-методической комиссии</w:t>
      </w:r>
    </w:p>
    <w:p w:rsidR="008E48FA" w:rsidRPr="008E48FA" w:rsidRDefault="008E48FA" w:rsidP="00752BBF">
      <w:pPr>
        <w:spacing w:after="0" w:line="240" w:lineRule="auto"/>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xml:space="preserve">факультета   </w:t>
      </w:r>
      <w:r w:rsidR="00125365" w:rsidRPr="00125365">
        <w:rPr>
          <w:rFonts w:ascii="Times New Roman" w:eastAsia="Times New Roman" w:hAnsi="Times New Roman" w:cs="Times New Roman"/>
          <w:sz w:val="28"/>
          <w:szCs w:val="28"/>
          <w:lang w:eastAsia="ru-RU"/>
        </w:rPr>
        <w:t xml:space="preserve">экологии и </w:t>
      </w:r>
      <w:r w:rsidR="00354466">
        <w:rPr>
          <w:rFonts w:ascii="Times New Roman" w:eastAsia="Times New Roman" w:hAnsi="Times New Roman" w:cs="Times New Roman"/>
          <w:sz w:val="28"/>
          <w:szCs w:val="28"/>
          <w:lang w:eastAsia="ru-RU"/>
        </w:rPr>
        <w:t>ландшафтной архитектуры</w:t>
      </w:r>
      <w:r w:rsidR="00125365">
        <w:rPr>
          <w:rFonts w:ascii="Times New Roman" w:eastAsia="Times New Roman" w:hAnsi="Times New Roman" w:cs="Times New Roman"/>
          <w:sz w:val="24"/>
          <w:szCs w:val="24"/>
          <w:lang w:eastAsia="ru-RU"/>
        </w:rPr>
        <w:t xml:space="preserve"> </w:t>
      </w:r>
      <w:r w:rsidR="00F224EC">
        <w:rPr>
          <w:rFonts w:ascii="Times New Roman" w:eastAsia="Times New Roman" w:hAnsi="Times New Roman" w:cs="Times New Roman"/>
          <w:sz w:val="24"/>
          <w:szCs w:val="24"/>
          <w:lang w:eastAsia="ru-RU"/>
        </w:rPr>
        <w:t xml:space="preserve">     </w:t>
      </w:r>
      <w:r w:rsidRPr="008E48FA">
        <w:rPr>
          <w:rFonts w:ascii="Times New Roman" w:eastAsia="Times New Roman" w:hAnsi="Times New Roman" w:cs="Times New Roman"/>
          <w:sz w:val="24"/>
          <w:szCs w:val="24"/>
          <w:lang w:eastAsia="ru-RU"/>
        </w:rPr>
        <w:t>____________</w:t>
      </w:r>
      <w:r w:rsidR="00125365">
        <w:rPr>
          <w:rFonts w:ascii="Times New Roman" w:eastAsia="Times New Roman" w:hAnsi="Times New Roman" w:cs="Times New Roman"/>
          <w:sz w:val="24"/>
          <w:szCs w:val="24"/>
          <w:lang w:eastAsia="ru-RU"/>
        </w:rPr>
        <w:t xml:space="preserve"> </w:t>
      </w:r>
      <w:r w:rsidR="00125365" w:rsidRPr="00125365">
        <w:rPr>
          <w:rFonts w:ascii="Times New Roman" w:eastAsia="Times New Roman" w:hAnsi="Times New Roman" w:cs="Times New Roman"/>
          <w:sz w:val="28"/>
          <w:szCs w:val="28"/>
          <w:lang w:eastAsia="ru-RU"/>
        </w:rPr>
        <w:t xml:space="preserve">С.В. </w:t>
      </w:r>
      <w:proofErr w:type="spellStart"/>
      <w:r w:rsidR="00125365" w:rsidRPr="00125365">
        <w:rPr>
          <w:rFonts w:ascii="Times New Roman" w:eastAsia="Times New Roman" w:hAnsi="Times New Roman" w:cs="Times New Roman"/>
          <w:sz w:val="28"/>
          <w:szCs w:val="28"/>
          <w:lang w:eastAsia="ru-RU"/>
        </w:rPr>
        <w:t>Окрут</w:t>
      </w:r>
      <w:proofErr w:type="spellEnd"/>
    </w:p>
    <w:p w:rsidR="008E48FA" w:rsidRPr="008E48FA" w:rsidRDefault="008E48FA" w:rsidP="00752BBF">
      <w:pPr>
        <w:spacing w:after="0" w:line="240" w:lineRule="auto"/>
        <w:rPr>
          <w:rFonts w:ascii="Times New Roman" w:eastAsia="Times New Roman" w:hAnsi="Times New Roman" w:cs="Times New Roman"/>
          <w:sz w:val="20"/>
          <w:szCs w:val="20"/>
          <w:lang w:eastAsia="ru-RU"/>
        </w:rPr>
      </w:pPr>
      <w:r w:rsidRPr="008E48FA">
        <w:rPr>
          <w:rFonts w:ascii="Times New Roman" w:eastAsia="Times New Roman" w:hAnsi="Times New Roman" w:cs="Times New Roman"/>
          <w:sz w:val="24"/>
          <w:szCs w:val="24"/>
          <w:lang w:eastAsia="ru-RU"/>
        </w:rPr>
        <w:tab/>
      </w:r>
      <w:r w:rsidR="00125365">
        <w:rPr>
          <w:rFonts w:ascii="Times New Roman" w:eastAsia="Times New Roman" w:hAnsi="Times New Roman" w:cs="Times New Roman"/>
          <w:sz w:val="24"/>
          <w:szCs w:val="24"/>
          <w:lang w:eastAsia="ru-RU"/>
        </w:rPr>
        <w:t xml:space="preserve">                                                                                                   </w:t>
      </w:r>
      <w:r w:rsidRPr="008E48FA">
        <w:rPr>
          <w:rFonts w:ascii="Times New Roman" w:eastAsia="Times New Roman" w:hAnsi="Times New Roman" w:cs="Times New Roman"/>
          <w:sz w:val="20"/>
          <w:szCs w:val="20"/>
          <w:lang w:eastAsia="ru-RU"/>
        </w:rPr>
        <w:t xml:space="preserve"> (подпись)        </w:t>
      </w:r>
    </w:p>
    <w:p w:rsidR="008E48FA" w:rsidRPr="008E48FA" w:rsidRDefault="008E48FA" w:rsidP="00752BBF">
      <w:pPr>
        <w:spacing w:after="0" w:line="240" w:lineRule="auto"/>
        <w:ind w:left="5664"/>
        <w:jc w:val="both"/>
        <w:rPr>
          <w:rFonts w:ascii="Times New Roman" w:eastAsia="Times New Roman" w:hAnsi="Times New Roman" w:cs="Times New Roman"/>
          <w:sz w:val="28"/>
          <w:szCs w:val="28"/>
          <w:lang w:eastAsia="ru-RU"/>
        </w:rPr>
      </w:pPr>
    </w:p>
    <w:p w:rsidR="00ED525E" w:rsidRDefault="008E48FA" w:rsidP="00752BBF">
      <w:pPr>
        <w:spacing w:after="0" w:line="240" w:lineRule="auto"/>
        <w:ind w:left="5664"/>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xml:space="preserve">              «</w:t>
      </w:r>
      <w:r w:rsidR="00ED525E">
        <w:rPr>
          <w:rFonts w:ascii="Times New Roman" w:eastAsia="Times New Roman" w:hAnsi="Times New Roman" w:cs="Times New Roman"/>
          <w:sz w:val="28"/>
          <w:szCs w:val="28"/>
          <w:lang w:eastAsia="ru-RU"/>
        </w:rPr>
        <w:t>20</w:t>
      </w:r>
      <w:r w:rsidRPr="008E48FA">
        <w:rPr>
          <w:rFonts w:ascii="Times New Roman" w:eastAsia="Times New Roman" w:hAnsi="Times New Roman" w:cs="Times New Roman"/>
          <w:sz w:val="28"/>
          <w:szCs w:val="28"/>
          <w:lang w:eastAsia="ru-RU"/>
        </w:rPr>
        <w:t xml:space="preserve">» </w:t>
      </w:r>
      <w:r w:rsidR="00ED525E">
        <w:rPr>
          <w:rFonts w:ascii="Times New Roman" w:eastAsia="Times New Roman" w:hAnsi="Times New Roman" w:cs="Times New Roman"/>
          <w:sz w:val="28"/>
          <w:szCs w:val="28"/>
          <w:lang w:eastAsia="ru-RU"/>
        </w:rPr>
        <w:t>января</w:t>
      </w:r>
      <w:r w:rsidRPr="008E48FA">
        <w:rPr>
          <w:rFonts w:ascii="Times New Roman" w:eastAsia="Times New Roman" w:hAnsi="Times New Roman" w:cs="Times New Roman"/>
          <w:sz w:val="28"/>
          <w:szCs w:val="28"/>
          <w:lang w:eastAsia="ru-RU"/>
        </w:rPr>
        <w:t xml:space="preserve"> 20</w:t>
      </w:r>
      <w:r w:rsidR="00B72B88">
        <w:rPr>
          <w:rFonts w:ascii="Times New Roman" w:eastAsia="Times New Roman" w:hAnsi="Times New Roman" w:cs="Times New Roman"/>
          <w:sz w:val="28"/>
          <w:szCs w:val="28"/>
          <w:lang w:eastAsia="ru-RU"/>
        </w:rPr>
        <w:t>20</w:t>
      </w:r>
      <w:r w:rsidRPr="008E48FA">
        <w:rPr>
          <w:rFonts w:ascii="Times New Roman" w:eastAsia="Times New Roman" w:hAnsi="Times New Roman" w:cs="Times New Roman"/>
          <w:sz w:val="28"/>
          <w:szCs w:val="28"/>
          <w:lang w:eastAsia="ru-RU"/>
        </w:rPr>
        <w:t>г.</w:t>
      </w:r>
      <w:r w:rsidR="00ED525E">
        <w:rPr>
          <w:rFonts w:ascii="Times New Roman" w:eastAsia="Times New Roman" w:hAnsi="Times New Roman" w:cs="Times New Roman"/>
          <w:sz w:val="28"/>
          <w:szCs w:val="28"/>
          <w:lang w:eastAsia="ru-RU"/>
        </w:rPr>
        <w:t xml:space="preserve">,       </w:t>
      </w:r>
    </w:p>
    <w:p w:rsidR="008E48FA" w:rsidRPr="008E48FA" w:rsidRDefault="00ED525E" w:rsidP="00752BBF">
      <w:pPr>
        <w:spacing w:after="0" w:line="240" w:lineRule="auto"/>
        <w:ind w:left="56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протокол № 4</w:t>
      </w: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xml:space="preserve"> </w:t>
      </w:r>
    </w:p>
    <w:p w:rsidR="008E48FA" w:rsidRPr="008E48FA" w:rsidRDefault="008E48FA" w:rsidP="00752BBF">
      <w:pPr>
        <w:spacing w:after="0" w:line="240" w:lineRule="auto"/>
        <w:ind w:firstLine="720"/>
        <w:jc w:val="both"/>
        <w:rPr>
          <w:rFonts w:ascii="Times New Roman" w:eastAsia="Times New Roman" w:hAnsi="Times New Roman" w:cs="Times New Roman"/>
          <w:sz w:val="24"/>
          <w:szCs w:val="24"/>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both"/>
        <w:rPr>
          <w:rFonts w:ascii="Times New Roman" w:eastAsia="Times New Roman" w:hAnsi="Times New Roman" w:cs="Times New Roman"/>
          <w:sz w:val="28"/>
          <w:szCs w:val="28"/>
          <w:lang w:eastAsia="ru-RU"/>
        </w:rPr>
      </w:pPr>
    </w:p>
    <w:p w:rsidR="008E48FA" w:rsidRDefault="008E48FA"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p w:rsidR="009A19A2" w:rsidRDefault="009A19A2" w:rsidP="00752BBF">
      <w:pPr>
        <w:spacing w:after="0" w:line="240" w:lineRule="auto"/>
        <w:ind w:left="4248" w:firstLine="708"/>
        <w:jc w:val="both"/>
        <w:rPr>
          <w:rFonts w:ascii="Times New Roman" w:eastAsia="Times New Roman" w:hAnsi="Times New Roman" w:cs="Times New Roman"/>
          <w:sz w:val="28"/>
          <w:szCs w:val="28"/>
          <w:lang w:eastAsia="ru-RU"/>
        </w:rPr>
      </w:pPr>
    </w:p>
    <w:p w:rsidR="00125365" w:rsidRPr="008E48FA" w:rsidRDefault="00125365" w:rsidP="00752BBF">
      <w:pPr>
        <w:spacing w:after="0" w:line="240" w:lineRule="auto"/>
        <w:ind w:left="4248" w:firstLine="708"/>
        <w:jc w:val="both"/>
        <w:rPr>
          <w:rFonts w:ascii="Times New Roman" w:eastAsia="Times New Roman" w:hAnsi="Times New Roman" w:cs="Times New Roman"/>
          <w:sz w:val="28"/>
          <w:szCs w:val="28"/>
          <w:lang w:eastAsia="ru-RU"/>
        </w:rPr>
      </w:pPr>
    </w:p>
    <w:tbl>
      <w:tblPr>
        <w:tblW w:w="0" w:type="auto"/>
        <w:tblLook w:val="01E0"/>
      </w:tblPr>
      <w:tblGrid>
        <w:gridCol w:w="534"/>
        <w:gridCol w:w="8034"/>
        <w:gridCol w:w="708"/>
      </w:tblGrid>
      <w:tr w:rsidR="008E48FA" w:rsidRPr="008E48FA" w:rsidTr="009A1C8F">
        <w:tc>
          <w:tcPr>
            <w:tcW w:w="534" w:type="dxa"/>
          </w:tcPr>
          <w:p w:rsidR="008E48FA" w:rsidRPr="008E48FA" w:rsidRDefault="008E48FA" w:rsidP="009805CA">
            <w:pPr>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b/>
                <w:sz w:val="28"/>
                <w:szCs w:val="28"/>
                <w:lang w:eastAsia="ru-RU"/>
              </w:rPr>
              <w:lastRenderedPageBreak/>
              <w:br w:type="page"/>
            </w:r>
          </w:p>
        </w:tc>
        <w:tc>
          <w:tcPr>
            <w:tcW w:w="8034" w:type="dxa"/>
          </w:tcPr>
          <w:p w:rsidR="008E48FA" w:rsidRPr="008E48FA" w:rsidRDefault="008E48FA" w:rsidP="009805CA">
            <w:pPr>
              <w:spacing w:after="0" w:line="360" w:lineRule="auto"/>
              <w:jc w:val="center"/>
              <w:rPr>
                <w:rFonts w:ascii="Times New Roman" w:eastAsia="Times New Roman" w:hAnsi="Times New Roman" w:cs="Times New Roman"/>
                <w:b/>
                <w:sz w:val="28"/>
                <w:szCs w:val="28"/>
                <w:lang w:eastAsia="ru-RU"/>
              </w:rPr>
            </w:pPr>
          </w:p>
          <w:p w:rsidR="008E48FA" w:rsidRPr="008E48FA" w:rsidRDefault="008E48FA" w:rsidP="009805CA">
            <w:pPr>
              <w:spacing w:after="0" w:line="360" w:lineRule="auto"/>
              <w:jc w:val="center"/>
              <w:rPr>
                <w:rFonts w:ascii="Times New Roman" w:eastAsia="Times New Roman" w:hAnsi="Times New Roman" w:cs="Times New Roman"/>
                <w:sz w:val="28"/>
                <w:szCs w:val="28"/>
                <w:lang w:eastAsia="ru-RU"/>
              </w:rPr>
            </w:pPr>
            <w:r w:rsidRPr="008E48FA">
              <w:rPr>
                <w:rFonts w:ascii="Times New Roman" w:eastAsia="Times New Roman" w:hAnsi="Times New Roman" w:cs="Times New Roman"/>
                <w:b/>
                <w:sz w:val="28"/>
                <w:szCs w:val="28"/>
                <w:lang w:eastAsia="ru-RU"/>
              </w:rPr>
              <w:t>СОДЕРЖАНИЕ</w:t>
            </w:r>
          </w:p>
        </w:tc>
        <w:tc>
          <w:tcPr>
            <w:tcW w:w="708" w:type="dxa"/>
          </w:tcPr>
          <w:p w:rsidR="008E48FA" w:rsidRPr="008E48FA" w:rsidRDefault="008E48FA" w:rsidP="009805CA">
            <w:pPr>
              <w:spacing w:after="0" w:line="360" w:lineRule="auto"/>
              <w:jc w:val="center"/>
              <w:rPr>
                <w:rFonts w:ascii="Times New Roman" w:eastAsia="Times New Roman" w:hAnsi="Times New Roman" w:cs="Times New Roman"/>
                <w:b/>
                <w:sz w:val="28"/>
                <w:szCs w:val="28"/>
                <w:lang w:eastAsia="ru-RU"/>
              </w:rPr>
            </w:pPr>
          </w:p>
          <w:p w:rsidR="008E48FA" w:rsidRPr="008E48FA" w:rsidRDefault="008E48FA" w:rsidP="009805CA">
            <w:pPr>
              <w:spacing w:after="0" w:line="360" w:lineRule="auto"/>
              <w:jc w:val="center"/>
              <w:rPr>
                <w:rFonts w:ascii="Times New Roman" w:eastAsia="Times New Roman" w:hAnsi="Times New Roman" w:cs="Times New Roman"/>
                <w:b/>
                <w:sz w:val="28"/>
                <w:szCs w:val="28"/>
                <w:lang w:eastAsia="ru-RU"/>
              </w:rPr>
            </w:pPr>
            <w:r w:rsidRPr="008E48FA">
              <w:rPr>
                <w:rFonts w:ascii="Times New Roman" w:eastAsia="Times New Roman" w:hAnsi="Times New Roman" w:cs="Times New Roman"/>
                <w:b/>
                <w:sz w:val="28"/>
                <w:szCs w:val="28"/>
                <w:lang w:eastAsia="ru-RU"/>
              </w:rPr>
              <w:t>стр.</w:t>
            </w:r>
          </w:p>
        </w:tc>
      </w:tr>
      <w:tr w:rsidR="008E48FA" w:rsidRPr="008E48FA" w:rsidTr="009A1C8F">
        <w:tc>
          <w:tcPr>
            <w:tcW w:w="534" w:type="dxa"/>
          </w:tcPr>
          <w:p w:rsidR="008E48FA" w:rsidRPr="008E48FA" w:rsidRDefault="008E48FA" w:rsidP="009805CA">
            <w:pPr>
              <w:spacing w:after="0" w:line="360" w:lineRule="auto"/>
              <w:rPr>
                <w:rFonts w:ascii="Times New Roman" w:eastAsia="Times New Roman" w:hAnsi="Times New Roman" w:cs="Times New Roman"/>
                <w:sz w:val="28"/>
                <w:szCs w:val="28"/>
                <w:lang w:eastAsia="ru-RU"/>
              </w:rPr>
            </w:pPr>
          </w:p>
        </w:tc>
        <w:tc>
          <w:tcPr>
            <w:tcW w:w="8034" w:type="dxa"/>
          </w:tcPr>
          <w:p w:rsidR="008E48FA" w:rsidRPr="008E48FA" w:rsidRDefault="009805CA" w:rsidP="009805C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ПОЛОЖЕНИЯ</w:t>
            </w:r>
          </w:p>
        </w:tc>
        <w:tc>
          <w:tcPr>
            <w:tcW w:w="708" w:type="dxa"/>
          </w:tcPr>
          <w:p w:rsidR="008E48FA" w:rsidRPr="008E48FA" w:rsidRDefault="00E16081"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8E48FA" w:rsidRPr="008E48FA" w:rsidTr="009A1C8F">
        <w:tc>
          <w:tcPr>
            <w:tcW w:w="534" w:type="dxa"/>
          </w:tcPr>
          <w:p w:rsidR="008E48FA" w:rsidRPr="008E48FA" w:rsidRDefault="008E48FA" w:rsidP="009805CA">
            <w:pPr>
              <w:spacing w:after="0" w:line="360" w:lineRule="auto"/>
              <w:rPr>
                <w:rFonts w:ascii="Times New Roman" w:eastAsia="Times New Roman" w:hAnsi="Times New Roman" w:cs="Times New Roman"/>
                <w:sz w:val="28"/>
                <w:szCs w:val="28"/>
                <w:lang w:eastAsia="ru-RU"/>
              </w:rPr>
            </w:pPr>
          </w:p>
        </w:tc>
        <w:tc>
          <w:tcPr>
            <w:tcW w:w="8034" w:type="dxa"/>
          </w:tcPr>
          <w:p w:rsidR="008E48FA" w:rsidRPr="008E48FA" w:rsidRDefault="009805CA" w:rsidP="009805CA">
            <w:pPr>
              <w:keepNext/>
              <w:numPr>
                <w:ilvl w:val="0"/>
                <w:numId w:val="14"/>
              </w:numPr>
              <w:spacing w:after="0" w:line="360" w:lineRule="auto"/>
              <w:outlineLvl w:val="0"/>
              <w:rPr>
                <w:rFonts w:ascii="Times New Roman" w:eastAsia="Times New Roman" w:hAnsi="Times New Roman" w:cs="Times New Roman"/>
                <w:bCs/>
                <w:kern w:val="32"/>
                <w:sz w:val="28"/>
                <w:szCs w:val="28"/>
                <w:lang w:eastAsia="ru-RU"/>
              </w:rPr>
            </w:pPr>
            <w:r w:rsidRPr="008E48FA">
              <w:rPr>
                <w:rFonts w:ascii="Times New Roman" w:eastAsia="Times New Roman" w:hAnsi="Times New Roman" w:cs="Times New Roman"/>
                <w:bCs/>
                <w:kern w:val="32"/>
                <w:sz w:val="28"/>
                <w:szCs w:val="28"/>
                <w:lang w:eastAsia="ru-RU"/>
              </w:rPr>
              <w:t>СТРУКТУРА КУРСОВОЙ РАБОТЫ</w:t>
            </w:r>
          </w:p>
          <w:p w:rsidR="008E48FA" w:rsidRDefault="009805CA" w:rsidP="009805CA">
            <w:pPr>
              <w:keepNext/>
              <w:numPr>
                <w:ilvl w:val="0"/>
                <w:numId w:val="14"/>
              </w:numPr>
              <w:spacing w:after="0" w:line="360" w:lineRule="auto"/>
              <w:outlineLvl w:val="0"/>
              <w:rPr>
                <w:rFonts w:ascii="Times New Roman" w:eastAsia="Times New Roman" w:hAnsi="Times New Roman" w:cs="Times New Roman"/>
                <w:bCs/>
                <w:kern w:val="32"/>
                <w:sz w:val="28"/>
                <w:szCs w:val="28"/>
                <w:lang w:eastAsia="ru-RU"/>
              </w:rPr>
            </w:pPr>
            <w:r w:rsidRPr="008E48FA">
              <w:rPr>
                <w:rFonts w:ascii="Times New Roman" w:eastAsia="Times New Roman" w:hAnsi="Times New Roman" w:cs="Times New Roman"/>
                <w:bCs/>
                <w:kern w:val="32"/>
                <w:sz w:val="28"/>
                <w:szCs w:val="28"/>
                <w:lang w:eastAsia="ru-RU"/>
              </w:rPr>
              <w:t>ПОРЯДОК ВЫПОЛНЕНИЯ КУРСОВОЙ РАБОТЫ</w:t>
            </w:r>
          </w:p>
          <w:p w:rsidR="00F224EC" w:rsidRDefault="00F224EC" w:rsidP="00F224EC">
            <w:pPr>
              <w:keepNext/>
              <w:spacing w:after="0" w:line="360" w:lineRule="auto"/>
              <w:ind w:left="720"/>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2.1 Выбор темы</w:t>
            </w:r>
          </w:p>
          <w:p w:rsidR="00F224EC" w:rsidRPr="008E48FA" w:rsidRDefault="00F224EC" w:rsidP="00F224EC">
            <w:pPr>
              <w:keepNext/>
              <w:spacing w:after="0" w:line="360" w:lineRule="auto"/>
              <w:ind w:left="720"/>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2.2 Требования к разработке структурных элементов курсовой работы</w:t>
            </w:r>
          </w:p>
          <w:p w:rsidR="008E48FA" w:rsidRDefault="009805CA" w:rsidP="009805CA">
            <w:pPr>
              <w:numPr>
                <w:ilvl w:val="0"/>
                <w:numId w:val="14"/>
              </w:numPr>
              <w:spacing w:after="0" w:line="360" w:lineRule="auto"/>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ТРЕБОВАНИЯ ОФОРМЛЕНИЮ КУРСОВОЙ РАБОТЫ</w:t>
            </w:r>
          </w:p>
          <w:p w:rsidR="00F224EC" w:rsidRPr="008E48FA" w:rsidRDefault="00F224EC" w:rsidP="009805CA">
            <w:pPr>
              <w:numPr>
                <w:ilvl w:val="0"/>
                <w:numId w:val="14"/>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ЛИНГВИСТИЧЕСКОМУ ОФОРМЛЕНИЮ КУРСОВОЙ РАБОТЫ</w:t>
            </w:r>
          </w:p>
          <w:p w:rsidR="008E48FA" w:rsidRPr="008E48FA" w:rsidRDefault="009805CA" w:rsidP="009805CA">
            <w:pPr>
              <w:keepNext/>
              <w:numPr>
                <w:ilvl w:val="0"/>
                <w:numId w:val="14"/>
              </w:numPr>
              <w:spacing w:after="0" w:line="360" w:lineRule="auto"/>
              <w:outlineLvl w:val="0"/>
              <w:rPr>
                <w:rFonts w:ascii="Times New Roman" w:eastAsia="Times New Roman" w:hAnsi="Times New Roman" w:cs="Times New Roman"/>
                <w:bCs/>
                <w:kern w:val="32"/>
                <w:sz w:val="28"/>
                <w:szCs w:val="28"/>
                <w:lang w:eastAsia="ru-RU"/>
              </w:rPr>
            </w:pPr>
            <w:r w:rsidRPr="008E48FA">
              <w:rPr>
                <w:rFonts w:ascii="Times New Roman" w:eastAsia="Times New Roman" w:hAnsi="Times New Roman" w:cs="Times New Roman"/>
                <w:bCs/>
                <w:kern w:val="32"/>
                <w:sz w:val="28"/>
                <w:szCs w:val="28"/>
                <w:lang w:eastAsia="ru-RU"/>
              </w:rPr>
              <w:t>ПОРЯДОК ЗАЩИТЫ КУРСОВОЙ РАБОТЫ</w:t>
            </w:r>
          </w:p>
          <w:p w:rsidR="008E48FA" w:rsidRDefault="009805CA" w:rsidP="009805CA">
            <w:pPr>
              <w:numPr>
                <w:ilvl w:val="0"/>
                <w:numId w:val="14"/>
              </w:numPr>
              <w:spacing w:after="0" w:line="360" w:lineRule="auto"/>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УЧЕБНО-МЕТОДИЧЕСКОЕ И ИНФОРМАЦИОННОЕ ОБЕСПЕЧЕНИЕ КУРСОВОЙ РАБОТЫ</w:t>
            </w:r>
          </w:p>
          <w:p w:rsidR="00F224EC" w:rsidRPr="008E48FA" w:rsidRDefault="00F224EC" w:rsidP="009805CA">
            <w:pPr>
              <w:numPr>
                <w:ilvl w:val="0"/>
                <w:numId w:val="14"/>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8E48FA" w:rsidRPr="008E48FA" w:rsidRDefault="008E48FA" w:rsidP="009805CA">
            <w:pPr>
              <w:keepNext/>
              <w:spacing w:after="0" w:line="360" w:lineRule="auto"/>
              <w:ind w:left="720"/>
              <w:outlineLvl w:val="0"/>
              <w:rPr>
                <w:rFonts w:ascii="Times New Roman" w:eastAsia="Times New Roman" w:hAnsi="Times New Roman" w:cs="Times New Roman"/>
                <w:sz w:val="28"/>
                <w:szCs w:val="28"/>
                <w:lang w:eastAsia="ru-RU"/>
              </w:rPr>
            </w:pPr>
          </w:p>
        </w:tc>
        <w:tc>
          <w:tcPr>
            <w:tcW w:w="708" w:type="dxa"/>
          </w:tcPr>
          <w:p w:rsidR="008E48FA" w:rsidRDefault="00E16081"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rsidR="00E16081" w:rsidRDefault="00E16081"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rsidR="00F01FD0" w:rsidRDefault="00F01FD0"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rsidR="00F01FD0" w:rsidRDefault="00F01FD0" w:rsidP="009805CA">
            <w:pPr>
              <w:spacing w:after="0" w:line="360" w:lineRule="auto"/>
              <w:jc w:val="center"/>
              <w:rPr>
                <w:rFonts w:ascii="Times New Roman" w:eastAsia="Times New Roman" w:hAnsi="Times New Roman" w:cs="Times New Roman"/>
                <w:sz w:val="28"/>
                <w:szCs w:val="28"/>
                <w:lang w:eastAsia="ru-RU"/>
              </w:rPr>
            </w:pPr>
          </w:p>
          <w:p w:rsidR="00F01FD0" w:rsidRDefault="00F01FD0"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p w:rsidR="00F01FD0" w:rsidRDefault="00F01FD0"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F01FD0" w:rsidRDefault="00F01FD0" w:rsidP="009805CA">
            <w:pPr>
              <w:spacing w:after="0" w:line="360" w:lineRule="auto"/>
              <w:jc w:val="center"/>
              <w:rPr>
                <w:rFonts w:ascii="Times New Roman" w:eastAsia="Times New Roman" w:hAnsi="Times New Roman" w:cs="Times New Roman"/>
                <w:sz w:val="28"/>
                <w:szCs w:val="28"/>
                <w:lang w:eastAsia="ru-RU"/>
              </w:rPr>
            </w:pPr>
          </w:p>
          <w:p w:rsidR="00F01FD0" w:rsidRDefault="00F01FD0"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rsidR="00F01FD0" w:rsidRDefault="00F01FD0"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rsidR="00F01FD0" w:rsidRDefault="00F01FD0" w:rsidP="009805CA">
            <w:pPr>
              <w:spacing w:after="0" w:line="360" w:lineRule="auto"/>
              <w:jc w:val="center"/>
              <w:rPr>
                <w:rFonts w:ascii="Times New Roman" w:eastAsia="Times New Roman" w:hAnsi="Times New Roman" w:cs="Times New Roman"/>
                <w:sz w:val="28"/>
                <w:szCs w:val="28"/>
                <w:lang w:eastAsia="ru-RU"/>
              </w:rPr>
            </w:pPr>
          </w:p>
          <w:p w:rsidR="00F01FD0" w:rsidRDefault="00F01FD0"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F01FD0" w:rsidRPr="008E48FA" w:rsidRDefault="00F01FD0" w:rsidP="009805C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8E48FA" w:rsidRPr="008E48FA" w:rsidTr="009A1C8F">
        <w:tc>
          <w:tcPr>
            <w:tcW w:w="534" w:type="dxa"/>
          </w:tcPr>
          <w:p w:rsidR="008E48FA" w:rsidRPr="008E48FA" w:rsidRDefault="008E48FA" w:rsidP="009805CA">
            <w:pPr>
              <w:spacing w:after="0" w:line="360" w:lineRule="auto"/>
              <w:rPr>
                <w:rFonts w:ascii="Times New Roman" w:eastAsia="Times New Roman" w:hAnsi="Times New Roman" w:cs="Times New Roman"/>
                <w:sz w:val="28"/>
                <w:szCs w:val="28"/>
                <w:lang w:eastAsia="ru-RU"/>
              </w:rPr>
            </w:pPr>
          </w:p>
        </w:tc>
        <w:tc>
          <w:tcPr>
            <w:tcW w:w="8034" w:type="dxa"/>
          </w:tcPr>
          <w:p w:rsidR="008E48FA" w:rsidRPr="008E48FA" w:rsidRDefault="008E48FA" w:rsidP="009805CA">
            <w:pPr>
              <w:keepNext/>
              <w:spacing w:after="0" w:line="360" w:lineRule="auto"/>
              <w:outlineLvl w:val="0"/>
              <w:rPr>
                <w:rFonts w:ascii="Arial" w:eastAsia="Times New Roman" w:hAnsi="Arial" w:cs="Arial"/>
                <w:b/>
                <w:bCs/>
                <w:kern w:val="32"/>
                <w:sz w:val="28"/>
                <w:szCs w:val="28"/>
                <w:highlight w:val="yellow"/>
                <w:lang w:eastAsia="ru-RU"/>
              </w:rPr>
            </w:pPr>
          </w:p>
        </w:tc>
        <w:tc>
          <w:tcPr>
            <w:tcW w:w="708" w:type="dxa"/>
          </w:tcPr>
          <w:p w:rsidR="008E48FA" w:rsidRPr="008E48FA" w:rsidRDefault="008E48FA" w:rsidP="009805CA">
            <w:pPr>
              <w:spacing w:after="0" w:line="360" w:lineRule="auto"/>
              <w:jc w:val="center"/>
              <w:rPr>
                <w:rFonts w:ascii="Times New Roman" w:eastAsia="Times New Roman" w:hAnsi="Times New Roman" w:cs="Times New Roman"/>
                <w:sz w:val="28"/>
                <w:szCs w:val="28"/>
                <w:lang w:eastAsia="ru-RU"/>
              </w:rPr>
            </w:pPr>
          </w:p>
        </w:tc>
      </w:tr>
      <w:tr w:rsidR="008E48FA" w:rsidRPr="008E48FA" w:rsidTr="009A1C8F">
        <w:tc>
          <w:tcPr>
            <w:tcW w:w="534" w:type="dxa"/>
          </w:tcPr>
          <w:p w:rsidR="008E48FA" w:rsidRPr="008E48FA" w:rsidRDefault="008E48FA" w:rsidP="009805CA">
            <w:pPr>
              <w:spacing w:after="0" w:line="360" w:lineRule="auto"/>
              <w:rPr>
                <w:rFonts w:ascii="Times New Roman" w:eastAsia="Times New Roman" w:hAnsi="Times New Roman" w:cs="Times New Roman"/>
                <w:sz w:val="28"/>
                <w:szCs w:val="28"/>
                <w:lang w:eastAsia="ru-RU"/>
              </w:rPr>
            </w:pPr>
          </w:p>
        </w:tc>
        <w:tc>
          <w:tcPr>
            <w:tcW w:w="8034" w:type="dxa"/>
          </w:tcPr>
          <w:p w:rsidR="008E48FA" w:rsidRPr="008E48FA" w:rsidRDefault="008E48FA" w:rsidP="009805CA">
            <w:pPr>
              <w:spacing w:after="0" w:line="360" w:lineRule="auto"/>
              <w:rPr>
                <w:rFonts w:ascii="Times New Roman" w:eastAsia="Times New Roman" w:hAnsi="Times New Roman" w:cs="Times New Roman"/>
                <w:sz w:val="28"/>
                <w:szCs w:val="28"/>
                <w:highlight w:val="yellow"/>
                <w:lang w:eastAsia="ru-RU"/>
              </w:rPr>
            </w:pPr>
          </w:p>
        </w:tc>
        <w:tc>
          <w:tcPr>
            <w:tcW w:w="708" w:type="dxa"/>
          </w:tcPr>
          <w:p w:rsidR="008E48FA" w:rsidRPr="008E48FA" w:rsidRDefault="008E48FA" w:rsidP="009805CA">
            <w:pPr>
              <w:spacing w:after="0" w:line="360" w:lineRule="auto"/>
              <w:jc w:val="center"/>
              <w:rPr>
                <w:rFonts w:ascii="Times New Roman" w:eastAsia="Times New Roman" w:hAnsi="Times New Roman" w:cs="Times New Roman"/>
                <w:sz w:val="28"/>
                <w:szCs w:val="28"/>
                <w:lang w:eastAsia="ru-RU"/>
              </w:rPr>
            </w:pPr>
          </w:p>
        </w:tc>
      </w:tr>
      <w:tr w:rsidR="008E48FA" w:rsidRPr="008E48FA" w:rsidTr="009A1C8F">
        <w:tc>
          <w:tcPr>
            <w:tcW w:w="534" w:type="dxa"/>
          </w:tcPr>
          <w:p w:rsidR="008E48FA" w:rsidRPr="008E48FA" w:rsidRDefault="008E48FA" w:rsidP="009805CA">
            <w:pPr>
              <w:spacing w:after="0" w:line="360" w:lineRule="auto"/>
              <w:rPr>
                <w:rFonts w:ascii="Times New Roman" w:eastAsia="Times New Roman" w:hAnsi="Times New Roman" w:cs="Times New Roman"/>
                <w:sz w:val="28"/>
                <w:szCs w:val="28"/>
                <w:lang w:eastAsia="ru-RU"/>
              </w:rPr>
            </w:pPr>
          </w:p>
        </w:tc>
        <w:tc>
          <w:tcPr>
            <w:tcW w:w="8034" w:type="dxa"/>
          </w:tcPr>
          <w:p w:rsidR="008E48FA" w:rsidRPr="008E48FA" w:rsidRDefault="008E48FA" w:rsidP="009805CA">
            <w:pPr>
              <w:spacing w:after="0" w:line="360" w:lineRule="auto"/>
              <w:rPr>
                <w:rFonts w:ascii="Times New Roman" w:eastAsia="Times New Roman" w:hAnsi="Times New Roman" w:cs="Times New Roman"/>
                <w:sz w:val="28"/>
                <w:szCs w:val="28"/>
                <w:highlight w:val="yellow"/>
                <w:lang w:eastAsia="ru-RU"/>
              </w:rPr>
            </w:pPr>
          </w:p>
        </w:tc>
        <w:tc>
          <w:tcPr>
            <w:tcW w:w="708" w:type="dxa"/>
          </w:tcPr>
          <w:p w:rsidR="008E48FA" w:rsidRPr="008E48FA" w:rsidRDefault="008E48FA" w:rsidP="009805CA">
            <w:pPr>
              <w:spacing w:after="0" w:line="360" w:lineRule="auto"/>
              <w:jc w:val="center"/>
              <w:rPr>
                <w:rFonts w:ascii="Times New Roman" w:eastAsia="Times New Roman" w:hAnsi="Times New Roman" w:cs="Times New Roman"/>
                <w:sz w:val="28"/>
                <w:szCs w:val="28"/>
                <w:lang w:eastAsia="ru-RU"/>
              </w:rPr>
            </w:pPr>
          </w:p>
        </w:tc>
      </w:tr>
      <w:tr w:rsidR="008E48FA" w:rsidRPr="008E48FA" w:rsidTr="009A1C8F">
        <w:tc>
          <w:tcPr>
            <w:tcW w:w="534" w:type="dxa"/>
          </w:tcPr>
          <w:p w:rsidR="008E48FA" w:rsidRPr="008E48FA" w:rsidRDefault="008E48FA" w:rsidP="009805CA">
            <w:pPr>
              <w:spacing w:after="0" w:line="360" w:lineRule="auto"/>
              <w:rPr>
                <w:rFonts w:ascii="Times New Roman" w:eastAsia="Times New Roman" w:hAnsi="Times New Roman" w:cs="Times New Roman"/>
                <w:sz w:val="28"/>
                <w:szCs w:val="28"/>
                <w:lang w:eastAsia="ru-RU"/>
              </w:rPr>
            </w:pPr>
          </w:p>
        </w:tc>
        <w:tc>
          <w:tcPr>
            <w:tcW w:w="8034" w:type="dxa"/>
          </w:tcPr>
          <w:p w:rsidR="008E48FA" w:rsidRPr="008E48FA" w:rsidRDefault="008E48FA" w:rsidP="009805CA">
            <w:pPr>
              <w:spacing w:after="0" w:line="360" w:lineRule="auto"/>
              <w:rPr>
                <w:rFonts w:ascii="Times New Roman" w:eastAsia="Times New Roman" w:hAnsi="Times New Roman" w:cs="Times New Roman"/>
                <w:sz w:val="28"/>
                <w:szCs w:val="28"/>
                <w:highlight w:val="yellow"/>
                <w:lang w:eastAsia="ru-RU"/>
              </w:rPr>
            </w:pPr>
          </w:p>
        </w:tc>
        <w:tc>
          <w:tcPr>
            <w:tcW w:w="708" w:type="dxa"/>
          </w:tcPr>
          <w:p w:rsidR="008E48FA" w:rsidRPr="008E48FA" w:rsidRDefault="008E48FA" w:rsidP="009805CA">
            <w:pPr>
              <w:spacing w:after="0" w:line="360" w:lineRule="auto"/>
              <w:jc w:val="center"/>
              <w:rPr>
                <w:rFonts w:ascii="Times New Roman" w:eastAsia="Times New Roman" w:hAnsi="Times New Roman" w:cs="Times New Roman"/>
                <w:sz w:val="28"/>
                <w:szCs w:val="28"/>
                <w:lang w:eastAsia="ru-RU"/>
              </w:rPr>
            </w:pPr>
          </w:p>
        </w:tc>
      </w:tr>
    </w:tbl>
    <w:p w:rsidR="008E48FA" w:rsidRPr="008E48FA" w:rsidRDefault="008E48FA" w:rsidP="009805CA">
      <w:pPr>
        <w:spacing w:after="0" w:line="360" w:lineRule="auto"/>
        <w:rPr>
          <w:rFonts w:ascii="Times New Roman" w:eastAsia="Times New Roman" w:hAnsi="Times New Roman" w:cs="Times New Roman"/>
          <w:sz w:val="24"/>
          <w:szCs w:val="24"/>
          <w:lang w:eastAsia="ru-RU"/>
        </w:rPr>
      </w:pPr>
    </w:p>
    <w:p w:rsidR="008E48FA" w:rsidRPr="008E48FA" w:rsidRDefault="008E48FA" w:rsidP="009805CA">
      <w:pPr>
        <w:spacing w:after="0" w:line="360" w:lineRule="auto"/>
        <w:jc w:val="center"/>
        <w:rPr>
          <w:rFonts w:ascii="Times New Roman" w:eastAsia="Times New Roman" w:hAnsi="Times New Roman" w:cs="Times New Roman"/>
          <w:b/>
          <w:sz w:val="28"/>
          <w:szCs w:val="28"/>
          <w:lang w:eastAsia="ru-RU"/>
        </w:rPr>
      </w:pPr>
      <w:r w:rsidRPr="008E48FA">
        <w:rPr>
          <w:rFonts w:ascii="Times New Roman" w:eastAsia="Times New Roman" w:hAnsi="Times New Roman" w:cs="Times New Roman"/>
          <w:sz w:val="24"/>
          <w:szCs w:val="24"/>
          <w:lang w:eastAsia="ru-RU"/>
        </w:rPr>
        <w:br w:type="page"/>
      </w:r>
    </w:p>
    <w:p w:rsidR="00ED525E" w:rsidRPr="00ED525E" w:rsidRDefault="00ED525E" w:rsidP="009805CA">
      <w:pPr>
        <w:shd w:val="clear" w:color="auto" w:fill="FFFFFF"/>
        <w:spacing w:after="0" w:line="360" w:lineRule="auto"/>
        <w:ind w:firstLine="672"/>
        <w:contextualSpacing/>
        <w:jc w:val="center"/>
        <w:rPr>
          <w:rFonts w:ascii="Times New Roman" w:hAnsi="Times New Roman" w:cs="Times New Roman"/>
          <w:b/>
          <w:color w:val="000000"/>
          <w:spacing w:val="-7"/>
          <w:sz w:val="28"/>
          <w:szCs w:val="28"/>
        </w:rPr>
      </w:pPr>
      <w:r w:rsidRPr="00ED525E">
        <w:rPr>
          <w:rFonts w:ascii="Times New Roman" w:hAnsi="Times New Roman" w:cs="Times New Roman"/>
          <w:b/>
          <w:color w:val="000000"/>
          <w:spacing w:val="-7"/>
          <w:sz w:val="28"/>
          <w:szCs w:val="28"/>
        </w:rPr>
        <w:lastRenderedPageBreak/>
        <w:t xml:space="preserve">ОБЩИЕ ПОЛОЖЕНИЯ </w:t>
      </w:r>
    </w:p>
    <w:p w:rsidR="00ED525E" w:rsidRPr="00ED525E" w:rsidRDefault="00ED525E" w:rsidP="009805CA">
      <w:pPr>
        <w:shd w:val="clear" w:color="auto" w:fill="FFFFFF"/>
        <w:spacing w:after="0" w:line="360" w:lineRule="auto"/>
        <w:ind w:left="19" w:firstLine="677"/>
        <w:contextualSpacing/>
        <w:jc w:val="both"/>
        <w:rPr>
          <w:rFonts w:ascii="Times New Roman" w:hAnsi="Times New Roman" w:cs="Times New Roman"/>
          <w:color w:val="000000"/>
          <w:sz w:val="28"/>
          <w:szCs w:val="28"/>
        </w:rPr>
      </w:pPr>
      <w:r w:rsidRPr="00ED525E">
        <w:rPr>
          <w:rFonts w:ascii="Times New Roman" w:hAnsi="Times New Roman" w:cs="Times New Roman"/>
          <w:color w:val="000000"/>
          <w:sz w:val="28"/>
          <w:szCs w:val="28"/>
        </w:rPr>
        <w:t>Выполнение курсов</w:t>
      </w:r>
      <w:r>
        <w:rPr>
          <w:rFonts w:ascii="Times New Roman" w:hAnsi="Times New Roman" w:cs="Times New Roman"/>
          <w:color w:val="000000"/>
          <w:sz w:val="28"/>
          <w:szCs w:val="28"/>
        </w:rPr>
        <w:t>ой работы</w:t>
      </w:r>
      <w:r w:rsidRPr="00ED525E">
        <w:rPr>
          <w:rFonts w:ascii="Times New Roman" w:hAnsi="Times New Roman" w:cs="Times New Roman"/>
          <w:color w:val="000000"/>
          <w:sz w:val="28"/>
          <w:szCs w:val="28"/>
        </w:rPr>
        <w:t xml:space="preserve"> производится под руководством преподавателя – руководителя работы.</w:t>
      </w:r>
    </w:p>
    <w:p w:rsidR="00ED525E" w:rsidRPr="006E19E8" w:rsidRDefault="00ED525E" w:rsidP="009805CA">
      <w:pPr>
        <w:shd w:val="clear" w:color="auto" w:fill="FFFFFF"/>
        <w:spacing w:after="0" w:line="360" w:lineRule="auto"/>
        <w:ind w:left="19" w:firstLine="677"/>
        <w:contextualSpacing/>
        <w:jc w:val="both"/>
        <w:rPr>
          <w:color w:val="000000"/>
          <w:sz w:val="28"/>
          <w:szCs w:val="28"/>
        </w:rPr>
      </w:pPr>
      <w:r w:rsidRPr="00ED525E">
        <w:rPr>
          <w:rFonts w:ascii="Times New Roman" w:hAnsi="Times New Roman" w:cs="Times New Roman"/>
          <w:color w:val="000000"/>
          <w:sz w:val="28"/>
          <w:szCs w:val="28"/>
        </w:rPr>
        <w:t>Студент вместе с руководителем уточняет круг вопросов, подлежащих изучению и экспериментальной проверке, составляет план исследования, структуру работ, сроки выполнения ее этапов, определяет необходимую литературу.</w:t>
      </w:r>
    </w:p>
    <w:p w:rsidR="008E48FA" w:rsidRPr="008E48FA" w:rsidRDefault="008E48FA" w:rsidP="009805CA">
      <w:pPr>
        <w:keepNext/>
        <w:spacing w:after="0" w:line="360" w:lineRule="auto"/>
        <w:jc w:val="both"/>
        <w:outlineLvl w:val="0"/>
        <w:rPr>
          <w:rFonts w:ascii="Times New Roman" w:eastAsia="Times New Roman" w:hAnsi="Times New Roman" w:cs="Times New Roman"/>
          <w:bCs/>
          <w:kern w:val="32"/>
          <w:sz w:val="28"/>
          <w:szCs w:val="28"/>
          <w:lang w:eastAsia="ru-RU"/>
        </w:rPr>
      </w:pPr>
      <w:bookmarkStart w:id="0" w:name="_Toc321927845"/>
      <w:r w:rsidRPr="008E48FA">
        <w:rPr>
          <w:rFonts w:ascii="Times New Roman" w:eastAsia="Times New Roman" w:hAnsi="Times New Roman" w:cs="Times New Roman"/>
          <w:bCs/>
          <w:kern w:val="32"/>
          <w:sz w:val="28"/>
          <w:szCs w:val="28"/>
          <w:lang w:eastAsia="ru-RU"/>
        </w:rPr>
        <w:t xml:space="preserve">    </w:t>
      </w:r>
    </w:p>
    <w:bookmarkEnd w:id="0"/>
    <w:p w:rsidR="008E48FA" w:rsidRPr="008E48FA" w:rsidRDefault="00752BBF" w:rsidP="009805CA">
      <w:pPr>
        <w:keepNext/>
        <w:spacing w:after="0" w:line="360" w:lineRule="auto"/>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t>1</w:t>
      </w:r>
      <w:r w:rsidRPr="008E48FA">
        <w:rPr>
          <w:rFonts w:ascii="Times New Roman" w:eastAsia="Times New Roman" w:hAnsi="Times New Roman" w:cs="Times New Roman"/>
          <w:b/>
          <w:bCs/>
          <w:kern w:val="32"/>
          <w:sz w:val="28"/>
          <w:szCs w:val="28"/>
          <w:lang w:eastAsia="ru-RU"/>
        </w:rPr>
        <w:t>.</w:t>
      </w:r>
      <w:r w:rsidRPr="008E48FA">
        <w:rPr>
          <w:rFonts w:ascii="Arial" w:eastAsia="Times New Roman" w:hAnsi="Arial" w:cs="Arial"/>
          <w:b/>
          <w:bCs/>
          <w:kern w:val="32"/>
          <w:sz w:val="32"/>
          <w:szCs w:val="32"/>
          <w:lang w:eastAsia="ru-RU"/>
        </w:rPr>
        <w:t xml:space="preserve"> </w:t>
      </w:r>
      <w:r w:rsidRPr="008E48FA">
        <w:rPr>
          <w:rFonts w:ascii="Times New Roman" w:eastAsia="Times New Roman" w:hAnsi="Times New Roman" w:cs="Times New Roman"/>
          <w:b/>
          <w:bCs/>
          <w:kern w:val="32"/>
          <w:sz w:val="28"/>
          <w:szCs w:val="28"/>
          <w:lang w:eastAsia="ru-RU"/>
        </w:rPr>
        <w:t>СТРУКТУРА КУРСОВОЙ РАБОТЫ</w:t>
      </w:r>
    </w:p>
    <w:p w:rsidR="009A1C8F" w:rsidRDefault="009A1C8F" w:rsidP="009805CA">
      <w:pPr>
        <w:autoSpaceDE w:val="0"/>
        <w:autoSpaceDN w:val="0"/>
        <w:adjustRightInd w:val="0"/>
        <w:spacing w:after="0" w:line="360" w:lineRule="auto"/>
        <w:ind w:firstLine="720"/>
        <w:jc w:val="both"/>
        <w:rPr>
          <w:rFonts w:ascii="Times New Roman" w:hAnsi="Times New Roman" w:cs="Times New Roman"/>
          <w:sz w:val="28"/>
          <w:szCs w:val="28"/>
        </w:rPr>
      </w:pPr>
      <w:r w:rsidRPr="00752BBF">
        <w:rPr>
          <w:rFonts w:ascii="Times New Roman" w:eastAsia="Times New Roman" w:hAnsi="Times New Roman" w:cs="Times New Roman"/>
          <w:sz w:val="28"/>
          <w:szCs w:val="28"/>
          <w:lang w:eastAsia="ru-RU"/>
        </w:rPr>
        <w:t>Структура курсовой работы определяется кафедрой самостоятельно с учётом требований к результатам подготовки специалистов данного направления</w:t>
      </w:r>
      <w:r w:rsidR="00125365" w:rsidRPr="00752BBF">
        <w:rPr>
          <w:rFonts w:ascii="Times New Roman" w:eastAsia="Times New Roman" w:hAnsi="Times New Roman" w:cs="Times New Roman"/>
          <w:sz w:val="28"/>
          <w:szCs w:val="28"/>
          <w:lang w:eastAsia="ru-RU"/>
        </w:rPr>
        <w:t xml:space="preserve"> </w:t>
      </w:r>
      <w:r w:rsidR="00F224EC">
        <w:rPr>
          <w:rFonts w:ascii="Times New Roman" w:eastAsia="Times New Roman" w:hAnsi="Times New Roman" w:cs="Times New Roman"/>
          <w:sz w:val="28"/>
          <w:szCs w:val="28"/>
          <w:lang w:eastAsia="ru-RU"/>
        </w:rPr>
        <w:t>подготовки</w:t>
      </w:r>
      <w:r w:rsidRPr="00752BBF">
        <w:rPr>
          <w:rFonts w:ascii="Times New Roman" w:eastAsia="Times New Roman" w:hAnsi="Times New Roman" w:cs="Times New Roman"/>
          <w:sz w:val="28"/>
          <w:szCs w:val="28"/>
          <w:lang w:eastAsia="ru-RU"/>
        </w:rPr>
        <w:t>; характера курсовой работы, специфики учебной дисциплины и т.д.</w:t>
      </w:r>
      <w:r w:rsidR="00F224EC">
        <w:rPr>
          <w:rFonts w:ascii="Times New Roman" w:eastAsia="Times New Roman" w:hAnsi="Times New Roman" w:cs="Times New Roman"/>
          <w:sz w:val="28"/>
          <w:szCs w:val="28"/>
          <w:lang w:eastAsia="ru-RU"/>
        </w:rPr>
        <w:t xml:space="preserve"> </w:t>
      </w:r>
      <w:r w:rsidR="008E48FA" w:rsidRPr="008E48FA">
        <w:rPr>
          <w:rFonts w:ascii="Times New Roman" w:eastAsia="Times New Roman" w:hAnsi="Times New Roman" w:cs="Times New Roman"/>
          <w:sz w:val="28"/>
          <w:szCs w:val="28"/>
          <w:lang w:eastAsia="ru-RU"/>
        </w:rPr>
        <w:t xml:space="preserve">По объему курсовая работа должна быть </w:t>
      </w:r>
      <w:r w:rsidR="008E48FA" w:rsidRPr="008E48FA">
        <w:rPr>
          <w:rFonts w:ascii="Times New Roman" w:eastAsia="Times New Roman" w:hAnsi="Times New Roman" w:cs="Times New Roman"/>
          <w:b/>
          <w:sz w:val="28"/>
          <w:szCs w:val="28"/>
          <w:lang w:eastAsia="ru-RU"/>
        </w:rPr>
        <w:t xml:space="preserve">не менее </w:t>
      </w:r>
      <w:r w:rsidR="00FB6F7E">
        <w:rPr>
          <w:rFonts w:ascii="Times New Roman" w:eastAsia="Times New Roman" w:hAnsi="Times New Roman" w:cs="Times New Roman"/>
          <w:b/>
          <w:sz w:val="28"/>
          <w:szCs w:val="28"/>
          <w:lang w:eastAsia="ru-RU"/>
        </w:rPr>
        <w:t>25</w:t>
      </w:r>
      <w:r w:rsidR="008E48FA" w:rsidRPr="008E48FA">
        <w:rPr>
          <w:rFonts w:ascii="Times New Roman" w:eastAsia="Times New Roman" w:hAnsi="Times New Roman" w:cs="Times New Roman"/>
          <w:b/>
          <w:sz w:val="28"/>
          <w:szCs w:val="28"/>
          <w:lang w:eastAsia="ru-RU"/>
        </w:rPr>
        <w:t xml:space="preserve"> - </w:t>
      </w:r>
      <w:r w:rsidR="00354466">
        <w:rPr>
          <w:rFonts w:ascii="Times New Roman" w:eastAsia="Times New Roman" w:hAnsi="Times New Roman" w:cs="Times New Roman"/>
          <w:b/>
          <w:sz w:val="28"/>
          <w:szCs w:val="28"/>
          <w:lang w:eastAsia="ru-RU"/>
        </w:rPr>
        <w:t>4</w:t>
      </w:r>
      <w:r w:rsidR="00FB6F7E">
        <w:rPr>
          <w:rFonts w:ascii="Times New Roman" w:eastAsia="Times New Roman" w:hAnsi="Times New Roman" w:cs="Times New Roman"/>
          <w:b/>
          <w:sz w:val="28"/>
          <w:szCs w:val="28"/>
          <w:lang w:eastAsia="ru-RU"/>
        </w:rPr>
        <w:t>0</w:t>
      </w:r>
      <w:r w:rsidR="008E48FA" w:rsidRPr="008E48FA">
        <w:rPr>
          <w:rFonts w:ascii="Times New Roman" w:eastAsia="Times New Roman" w:hAnsi="Times New Roman" w:cs="Times New Roman"/>
          <w:b/>
          <w:sz w:val="28"/>
          <w:szCs w:val="28"/>
          <w:lang w:eastAsia="ru-RU"/>
        </w:rPr>
        <w:t xml:space="preserve"> страниц</w:t>
      </w:r>
      <w:r w:rsidR="008E48FA" w:rsidRPr="008E48FA">
        <w:rPr>
          <w:rFonts w:ascii="Times New Roman" w:eastAsia="Times New Roman" w:hAnsi="Times New Roman" w:cs="Times New Roman"/>
          <w:sz w:val="28"/>
          <w:szCs w:val="28"/>
          <w:lang w:eastAsia="ru-RU"/>
        </w:rPr>
        <w:t xml:space="preserve"> печатного текста</w:t>
      </w:r>
      <w:r w:rsidR="00354466">
        <w:rPr>
          <w:rFonts w:ascii="Times New Roman" w:eastAsia="Times New Roman" w:hAnsi="Times New Roman" w:cs="Times New Roman"/>
          <w:sz w:val="28"/>
          <w:szCs w:val="28"/>
          <w:lang w:eastAsia="ru-RU"/>
        </w:rPr>
        <w:t xml:space="preserve"> (без приложений)</w:t>
      </w:r>
      <w:r w:rsidR="008E48FA" w:rsidRPr="008E48FA">
        <w:rPr>
          <w:rFonts w:ascii="Times New Roman" w:eastAsia="Times New Roman" w:hAnsi="Times New Roman" w:cs="Times New Roman"/>
          <w:sz w:val="28"/>
          <w:szCs w:val="28"/>
          <w:lang w:eastAsia="ru-RU"/>
        </w:rPr>
        <w:t>.</w:t>
      </w:r>
      <w:r w:rsidR="00F224EC">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Примерная структура курсовой работы</w:t>
      </w:r>
      <w:r w:rsidR="00837D70">
        <w:rPr>
          <w:rFonts w:ascii="Times New Roman" w:hAnsi="Times New Roman" w:cs="Times New Roman"/>
          <w:sz w:val="28"/>
          <w:szCs w:val="28"/>
        </w:rPr>
        <w:t>:</w:t>
      </w:r>
    </w:p>
    <w:p w:rsidR="00082133" w:rsidRPr="008E48FA" w:rsidRDefault="00082133" w:rsidP="009805C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ED525E">
        <w:rPr>
          <w:rFonts w:ascii="Times New Roman" w:eastAsia="Times New Roman" w:hAnsi="Times New Roman" w:cs="Times New Roman"/>
          <w:sz w:val="28"/>
          <w:szCs w:val="28"/>
          <w:lang w:eastAsia="ru-RU"/>
        </w:rPr>
        <w:t>1</w:t>
      </w:r>
      <w:r w:rsidRPr="008E48FA">
        <w:rPr>
          <w:rFonts w:ascii="Times New Roman" w:eastAsia="Times New Roman" w:hAnsi="Times New Roman" w:cs="Times New Roman"/>
          <w:sz w:val="28"/>
          <w:szCs w:val="28"/>
          <w:lang w:eastAsia="ru-RU"/>
        </w:rPr>
        <w:t xml:space="preserve"> </w:t>
      </w:r>
      <w:r w:rsidR="00ED525E">
        <w:rPr>
          <w:rFonts w:ascii="Times New Roman" w:eastAsia="Times New Roman" w:hAnsi="Times New Roman" w:cs="Times New Roman"/>
          <w:sz w:val="28"/>
          <w:szCs w:val="28"/>
          <w:lang w:eastAsia="ru-RU"/>
        </w:rPr>
        <w:t>–</w:t>
      </w:r>
      <w:r w:rsidRPr="008E48FA">
        <w:rPr>
          <w:rFonts w:ascii="Times New Roman" w:eastAsia="Times New Roman" w:hAnsi="Times New Roman" w:cs="Times New Roman"/>
          <w:sz w:val="28"/>
          <w:szCs w:val="28"/>
          <w:lang w:eastAsia="ru-RU"/>
        </w:rPr>
        <w:t xml:space="preserve"> Структура курсовой работы и объем отдельных разделов</w:t>
      </w:r>
    </w:p>
    <w:tbl>
      <w:tblPr>
        <w:tblW w:w="9134" w:type="dxa"/>
        <w:tblInd w:w="40" w:type="dxa"/>
        <w:tblCellMar>
          <w:left w:w="40" w:type="dxa"/>
          <w:right w:w="40" w:type="dxa"/>
        </w:tblCellMar>
        <w:tblLook w:val="0000"/>
      </w:tblPr>
      <w:tblGrid>
        <w:gridCol w:w="540"/>
        <w:gridCol w:w="6254"/>
        <w:gridCol w:w="2340"/>
      </w:tblGrid>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center"/>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 xml:space="preserve">№ </w:t>
            </w:r>
            <w:proofErr w:type="gramStart"/>
            <w:r w:rsidRPr="008E48FA">
              <w:rPr>
                <w:rFonts w:ascii="Times New Roman" w:eastAsia="Times New Roman" w:hAnsi="Times New Roman" w:cs="Times New Roman"/>
                <w:color w:val="000000"/>
                <w:sz w:val="24"/>
                <w:szCs w:val="24"/>
                <w:lang w:eastAsia="ru-RU"/>
              </w:rPr>
              <w:t>п</w:t>
            </w:r>
            <w:proofErr w:type="gramEnd"/>
            <w:r w:rsidRPr="008E48FA">
              <w:rPr>
                <w:rFonts w:ascii="Times New Roman" w:eastAsia="Times New Roman" w:hAnsi="Times New Roman" w:cs="Times New Roman"/>
                <w:color w:val="000000"/>
                <w:sz w:val="24"/>
                <w:szCs w:val="24"/>
                <w:lang w:eastAsia="ru-RU"/>
              </w:rPr>
              <w:t>/п</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center"/>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Элемент структуры курсовой работы</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ED525E" w:rsidRDefault="00082133" w:rsidP="00F224EC">
            <w:pPr>
              <w:widowControl w:val="0"/>
              <w:adjustRightInd w:val="0"/>
              <w:spacing w:after="0" w:line="240" w:lineRule="auto"/>
              <w:jc w:val="center"/>
              <w:rPr>
                <w:rFonts w:ascii="Times New Roman" w:eastAsia="Times New Roman" w:hAnsi="Times New Roman" w:cs="Times New Roman"/>
                <w:sz w:val="24"/>
                <w:szCs w:val="24"/>
                <w:highlight w:val="yellow"/>
                <w:lang w:eastAsia="ru-RU"/>
              </w:rPr>
            </w:pPr>
            <w:r w:rsidRPr="00F224EC">
              <w:rPr>
                <w:rFonts w:ascii="Times New Roman" w:eastAsia="Times New Roman" w:hAnsi="Times New Roman" w:cs="Times New Roman"/>
                <w:color w:val="000000"/>
                <w:sz w:val="24"/>
                <w:szCs w:val="24"/>
                <w:lang w:eastAsia="ru-RU"/>
              </w:rPr>
              <w:t>Объем (примерный) страниц</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center"/>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1</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color w:val="000000"/>
                <w:sz w:val="24"/>
                <w:szCs w:val="24"/>
                <w:lang w:eastAsia="ru-RU"/>
              </w:rPr>
            </w:pPr>
            <w:r w:rsidRPr="008E48FA">
              <w:rPr>
                <w:rFonts w:ascii="Times New Roman" w:eastAsia="Times New Roman" w:hAnsi="Times New Roman" w:cs="Times New Roman"/>
                <w:sz w:val="24"/>
                <w:szCs w:val="24"/>
                <w:lang w:eastAsia="ru-RU"/>
              </w:rPr>
              <w:t>Титульный лист</w:t>
            </w:r>
            <w:r w:rsidR="00945CCD">
              <w:rPr>
                <w:rFonts w:ascii="Times New Roman" w:eastAsia="Times New Roman" w:hAnsi="Times New Roman" w:cs="Times New Roman"/>
                <w:sz w:val="24"/>
                <w:szCs w:val="24"/>
                <w:lang w:eastAsia="ru-RU"/>
              </w:rPr>
              <w:t xml:space="preserve"> </w:t>
            </w:r>
            <w:r w:rsidR="00ED525E">
              <w:rPr>
                <w:rFonts w:ascii="Times New Roman" w:eastAsia="Times New Roman" w:hAnsi="Times New Roman" w:cs="Times New Roman"/>
                <w:i/>
                <w:sz w:val="24"/>
                <w:szCs w:val="24"/>
                <w:lang w:eastAsia="ru-RU"/>
              </w:rPr>
              <w:t>(Приложение</w:t>
            </w:r>
            <w:r w:rsidR="00945CCD" w:rsidRPr="00E648FF">
              <w:rPr>
                <w:rFonts w:ascii="Times New Roman" w:eastAsia="Times New Roman" w:hAnsi="Times New Roman" w:cs="Times New Roman"/>
                <w:i/>
                <w:sz w:val="24"/>
                <w:szCs w:val="24"/>
                <w:lang w:eastAsia="ru-RU"/>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F224EC" w:rsidRDefault="00082133" w:rsidP="00F224EC">
            <w:pPr>
              <w:widowControl w:val="0"/>
              <w:adjustRightInd w:val="0"/>
              <w:spacing w:after="0" w:line="240" w:lineRule="auto"/>
              <w:jc w:val="center"/>
              <w:rPr>
                <w:rFonts w:ascii="Times New Roman" w:eastAsia="Times New Roman" w:hAnsi="Times New Roman" w:cs="Times New Roman"/>
                <w:sz w:val="24"/>
                <w:szCs w:val="24"/>
                <w:lang w:eastAsia="ru-RU"/>
              </w:rPr>
            </w:pPr>
            <w:r w:rsidRPr="00F224EC">
              <w:rPr>
                <w:rFonts w:ascii="Times New Roman" w:eastAsia="Times New Roman" w:hAnsi="Times New Roman" w:cs="Times New Roman"/>
                <w:sz w:val="24"/>
                <w:szCs w:val="24"/>
                <w:lang w:eastAsia="ru-RU"/>
              </w:rPr>
              <w:t>1</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color w:val="000000"/>
                <w:sz w:val="24"/>
                <w:szCs w:val="24"/>
                <w:lang w:eastAsia="ru-RU"/>
              </w:rPr>
            </w:pPr>
            <w:r w:rsidRPr="008E48FA">
              <w:rPr>
                <w:rFonts w:ascii="Times New Roman" w:eastAsia="Times New Roman" w:hAnsi="Times New Roman" w:cs="Times New Roman"/>
                <w:sz w:val="24"/>
                <w:szCs w:val="24"/>
                <w:lang w:eastAsia="ru-RU"/>
              </w:rPr>
              <w:t>Содержание</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F224EC" w:rsidRDefault="00082133" w:rsidP="00F224EC">
            <w:pPr>
              <w:widowControl w:val="0"/>
              <w:adjustRightInd w:val="0"/>
              <w:spacing w:after="0" w:line="240" w:lineRule="auto"/>
              <w:jc w:val="center"/>
              <w:rPr>
                <w:rFonts w:ascii="Times New Roman" w:eastAsia="Times New Roman" w:hAnsi="Times New Roman" w:cs="Times New Roman"/>
                <w:sz w:val="24"/>
                <w:szCs w:val="24"/>
                <w:lang w:eastAsia="ru-RU"/>
              </w:rPr>
            </w:pPr>
            <w:r w:rsidRPr="00F224EC">
              <w:rPr>
                <w:rFonts w:ascii="Times New Roman" w:eastAsia="Times New Roman" w:hAnsi="Times New Roman" w:cs="Times New Roman"/>
                <w:sz w:val="24"/>
                <w:szCs w:val="24"/>
                <w:lang w:eastAsia="ru-RU"/>
              </w:rPr>
              <w:t>1-2</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Введение</w:t>
            </w:r>
            <w:r w:rsidRPr="008E48FA">
              <w:rPr>
                <w:rFonts w:ascii="Times New Roman" w:eastAsia="Times New Roman" w:hAnsi="Times New Roman" w:cs="Times New Roman"/>
                <w:sz w:val="24"/>
                <w:szCs w:val="24"/>
                <w:lang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F224EC" w:rsidRDefault="00082133" w:rsidP="00F224EC">
            <w:pPr>
              <w:widowControl w:val="0"/>
              <w:adjustRightInd w:val="0"/>
              <w:spacing w:after="0" w:line="240" w:lineRule="auto"/>
              <w:jc w:val="center"/>
              <w:rPr>
                <w:rFonts w:ascii="Times New Roman" w:eastAsia="Times New Roman" w:hAnsi="Times New Roman" w:cs="Times New Roman"/>
                <w:sz w:val="24"/>
                <w:szCs w:val="24"/>
                <w:lang w:eastAsia="ru-RU"/>
              </w:rPr>
            </w:pPr>
            <w:r w:rsidRPr="00F224EC">
              <w:rPr>
                <w:rFonts w:ascii="Times New Roman" w:eastAsia="Times New Roman" w:hAnsi="Times New Roman" w:cs="Times New Roman"/>
                <w:sz w:val="24"/>
                <w:szCs w:val="24"/>
                <w:lang w:eastAsia="ru-RU"/>
              </w:rPr>
              <w:t>1-2</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 xml:space="preserve">Теоретическая часть </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E16081" w:rsidRDefault="00FB6F7E" w:rsidP="00F224EC">
            <w:pPr>
              <w:widowControl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9-15</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color w:val="000000"/>
                <w:sz w:val="24"/>
                <w:szCs w:val="24"/>
                <w:lang w:eastAsia="ru-RU"/>
              </w:rPr>
            </w:pPr>
            <w:r w:rsidRPr="008E48FA">
              <w:rPr>
                <w:rFonts w:ascii="Times New Roman" w:eastAsia="Times New Roman" w:hAnsi="Times New Roman" w:cs="Times New Roman"/>
                <w:color w:val="000000"/>
                <w:sz w:val="24"/>
                <w:szCs w:val="24"/>
                <w:lang w:eastAsia="ru-RU"/>
              </w:rPr>
              <w:t>Практическая часть</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E16081" w:rsidRDefault="00FB6F7E" w:rsidP="00F224EC">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10-15</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spacing w:after="0" w:line="240" w:lineRule="auto"/>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Заключение/</w:t>
            </w:r>
            <w:r w:rsidRPr="008E48FA">
              <w:rPr>
                <w:rFonts w:ascii="Times New Roman" w:eastAsia="Times New Roman" w:hAnsi="Times New Roman" w:cs="Times New Roman"/>
                <w:sz w:val="24"/>
                <w:szCs w:val="24"/>
                <w:lang w:eastAsia="ru-RU"/>
              </w:rPr>
              <w:t>выводы</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ED525E" w:rsidRDefault="00E16081" w:rsidP="00F224EC">
            <w:pPr>
              <w:widowControl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E16081">
              <w:rPr>
                <w:rFonts w:ascii="Times New Roman" w:eastAsia="Times New Roman" w:hAnsi="Times New Roman" w:cs="Times New Roman"/>
                <w:color w:val="000000"/>
                <w:sz w:val="24"/>
                <w:szCs w:val="24"/>
                <w:lang w:eastAsia="ru-RU"/>
              </w:rPr>
              <w:t>1-2</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color w:val="000000"/>
                <w:sz w:val="24"/>
                <w:szCs w:val="24"/>
                <w:lang w:eastAsia="ru-RU"/>
              </w:rPr>
            </w:pPr>
            <w:r w:rsidRPr="008E48FA">
              <w:rPr>
                <w:rFonts w:ascii="Times New Roman" w:eastAsia="Times New Roman" w:hAnsi="Times New Roman" w:cs="Times New Roman"/>
                <w:sz w:val="24"/>
                <w:szCs w:val="24"/>
                <w:lang w:eastAsia="ru-RU"/>
              </w:rPr>
              <w:t>Предложения и рекомендации по теме исследования с обоснованием их целесообразности и эффективности</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8E48FA">
              <w:rPr>
                <w:rFonts w:ascii="Times New Roman" w:eastAsia="Times New Roman" w:hAnsi="Times New Roman" w:cs="Times New Roman"/>
                <w:sz w:val="24"/>
                <w:szCs w:val="24"/>
                <w:lang w:eastAsia="ru-RU"/>
              </w:rPr>
              <w:t>по необходимости</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 xml:space="preserve">Библиографический список </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16081" w:rsidP="00F224EC">
            <w:pPr>
              <w:widowControl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082133" w:rsidRPr="008E48FA" w:rsidTr="00D31325">
        <w:tc>
          <w:tcPr>
            <w:tcW w:w="5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ED525E" w:rsidP="00F224EC">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6254"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both"/>
              <w:rPr>
                <w:rFonts w:ascii="Times New Roman" w:eastAsia="Times New Roman" w:hAnsi="Times New Roman" w:cs="Times New Roman"/>
                <w:sz w:val="24"/>
                <w:szCs w:val="24"/>
                <w:lang w:eastAsia="ru-RU"/>
              </w:rPr>
            </w:pPr>
            <w:r w:rsidRPr="008E48FA">
              <w:rPr>
                <w:rFonts w:ascii="Times New Roman" w:eastAsia="Times New Roman" w:hAnsi="Times New Roman" w:cs="Times New Roman"/>
                <w:color w:val="000000"/>
                <w:sz w:val="24"/>
                <w:szCs w:val="24"/>
                <w:lang w:eastAsia="ru-RU"/>
              </w:rPr>
              <w:t>Приложения</w:t>
            </w:r>
            <w:r w:rsidRPr="008E48FA">
              <w:rPr>
                <w:rFonts w:ascii="Times New Roman" w:eastAsia="Times New Roman" w:hAnsi="Times New Roman" w:cs="Times New Roman"/>
                <w:sz w:val="24"/>
                <w:szCs w:val="24"/>
                <w:lang w:eastAsia="ru-RU"/>
              </w:rPr>
              <w:t xml:space="preserve"> (включают примеры входных и выходных данных)</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082133" w:rsidRPr="008E48FA" w:rsidRDefault="00082133" w:rsidP="00F224EC">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8E48FA">
              <w:rPr>
                <w:rFonts w:ascii="Times New Roman" w:eastAsia="Times New Roman" w:hAnsi="Times New Roman" w:cs="Times New Roman"/>
                <w:sz w:val="24"/>
                <w:szCs w:val="24"/>
                <w:lang w:eastAsia="ru-RU"/>
              </w:rPr>
              <w:t>по необходимости</w:t>
            </w:r>
          </w:p>
        </w:tc>
      </w:tr>
    </w:tbl>
    <w:p w:rsidR="00082133" w:rsidRPr="008E48FA" w:rsidRDefault="00082133" w:rsidP="009805CA">
      <w:pPr>
        <w:spacing w:after="0" w:line="240" w:lineRule="auto"/>
        <w:ind w:firstLine="709"/>
        <w:jc w:val="both"/>
        <w:rPr>
          <w:rFonts w:ascii="Times New Roman" w:eastAsia="Times New Roman" w:hAnsi="Times New Roman" w:cs="Times New Roman"/>
          <w:i/>
          <w:sz w:val="24"/>
          <w:szCs w:val="24"/>
          <w:lang w:eastAsia="ru-RU"/>
        </w:rPr>
      </w:pPr>
      <w:r w:rsidRPr="008E48FA">
        <w:rPr>
          <w:rFonts w:ascii="Times New Roman" w:eastAsia="Times New Roman" w:hAnsi="Times New Roman" w:cs="Times New Roman"/>
          <w:sz w:val="24"/>
          <w:szCs w:val="24"/>
          <w:u w:val="single"/>
          <w:lang w:eastAsia="ru-RU"/>
        </w:rPr>
        <w:t>Примечание:</w:t>
      </w:r>
      <w:r w:rsidRPr="008E48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В таблице </w:t>
      </w:r>
      <w:r w:rsidR="00ED525E">
        <w:rPr>
          <w:rFonts w:ascii="Times New Roman" w:eastAsia="Times New Roman" w:hAnsi="Times New Roman" w:cs="Times New Roman"/>
          <w:i/>
          <w:sz w:val="24"/>
          <w:szCs w:val="24"/>
          <w:lang w:eastAsia="ru-RU"/>
        </w:rPr>
        <w:t>1</w:t>
      </w:r>
      <w:r w:rsidRPr="008E48FA">
        <w:rPr>
          <w:rFonts w:ascii="Times New Roman" w:eastAsia="Times New Roman" w:hAnsi="Times New Roman" w:cs="Times New Roman"/>
          <w:i/>
          <w:sz w:val="24"/>
          <w:szCs w:val="24"/>
          <w:lang w:eastAsia="ru-RU"/>
        </w:rPr>
        <w:t xml:space="preserve"> представлена типовая структура курсовой работы. Все части курсовой работы должны быть изложены в строгой логической последовательности, вытекать одна из другой и быть взаимосвязанными.</w:t>
      </w:r>
    </w:p>
    <w:p w:rsidR="00082133" w:rsidRPr="008E48FA" w:rsidRDefault="00082133" w:rsidP="009805CA">
      <w:pPr>
        <w:spacing w:after="0" w:line="240" w:lineRule="auto"/>
        <w:ind w:firstLine="709"/>
        <w:jc w:val="both"/>
        <w:rPr>
          <w:rFonts w:ascii="Times New Roman" w:eastAsia="Times New Roman" w:hAnsi="Times New Roman" w:cs="Times New Roman"/>
          <w:i/>
          <w:sz w:val="24"/>
          <w:szCs w:val="24"/>
          <w:lang w:eastAsia="ru-RU"/>
        </w:rPr>
      </w:pPr>
      <w:r w:rsidRPr="008E48FA">
        <w:rPr>
          <w:rFonts w:ascii="Times New Roman" w:eastAsia="Times New Roman" w:hAnsi="Times New Roman" w:cs="Times New Roman"/>
          <w:i/>
          <w:sz w:val="24"/>
          <w:szCs w:val="24"/>
          <w:lang w:eastAsia="ru-RU"/>
        </w:rPr>
        <w:t xml:space="preserve">Любая курсовая работа имеет свои отличительные особенности, вытекающие из своеобразия объекта исследования, наличия и полноты источников информации, глубины знаний студентов, их умений и навыков самостоятельной работы. Вместе с тем, каждая курсовая работа должна быть построена по общей схеме на основе данных методических указаний, отражающих современный уровень требований ФГОС </w:t>
      </w:r>
      <w:proofErr w:type="gramStart"/>
      <w:r w:rsidRPr="008E48FA">
        <w:rPr>
          <w:rFonts w:ascii="Times New Roman" w:eastAsia="Times New Roman" w:hAnsi="Times New Roman" w:cs="Times New Roman"/>
          <w:i/>
          <w:sz w:val="24"/>
          <w:szCs w:val="24"/>
          <w:lang w:eastAsia="ru-RU"/>
        </w:rPr>
        <w:t>ВО</w:t>
      </w:r>
      <w:proofErr w:type="gramEnd"/>
      <w:r w:rsidRPr="008E48FA">
        <w:rPr>
          <w:rFonts w:ascii="Times New Roman" w:eastAsia="Times New Roman" w:hAnsi="Times New Roman" w:cs="Times New Roman"/>
          <w:i/>
          <w:sz w:val="24"/>
          <w:szCs w:val="24"/>
          <w:lang w:eastAsia="ru-RU"/>
        </w:rPr>
        <w:t>.</w:t>
      </w:r>
    </w:p>
    <w:p w:rsidR="00082133" w:rsidRPr="008E48FA" w:rsidRDefault="00082133" w:rsidP="009805CA">
      <w:pPr>
        <w:spacing w:after="0" w:line="240" w:lineRule="auto"/>
        <w:ind w:firstLine="709"/>
        <w:jc w:val="both"/>
        <w:rPr>
          <w:rFonts w:ascii="Times New Roman" w:eastAsia="Times New Roman" w:hAnsi="Times New Roman" w:cs="Times New Roman"/>
          <w:i/>
          <w:sz w:val="24"/>
          <w:szCs w:val="24"/>
          <w:lang w:eastAsia="ru-RU"/>
        </w:rPr>
      </w:pPr>
      <w:r w:rsidRPr="008E48FA">
        <w:rPr>
          <w:rFonts w:ascii="Times New Roman" w:eastAsia="Times New Roman" w:hAnsi="Times New Roman" w:cs="Times New Roman"/>
          <w:i/>
          <w:sz w:val="24"/>
          <w:szCs w:val="24"/>
          <w:lang w:eastAsia="ru-RU"/>
        </w:rPr>
        <w:t>Требование единства относится к форме построения структуры курсовой</w:t>
      </w:r>
      <w:r w:rsidRPr="008E48FA">
        <w:rPr>
          <w:rFonts w:ascii="Times New Roman" w:eastAsia="Times New Roman" w:hAnsi="Times New Roman" w:cs="Times New Roman"/>
          <w:i/>
          <w:sz w:val="24"/>
          <w:szCs w:val="24"/>
          <w:highlight w:val="yellow"/>
          <w:lang w:eastAsia="ru-RU"/>
        </w:rPr>
        <w:t xml:space="preserve"> </w:t>
      </w:r>
      <w:r w:rsidRPr="008E48FA">
        <w:rPr>
          <w:rFonts w:ascii="Times New Roman" w:eastAsia="Times New Roman" w:hAnsi="Times New Roman" w:cs="Times New Roman"/>
          <w:i/>
          <w:sz w:val="24"/>
          <w:szCs w:val="24"/>
          <w:lang w:eastAsia="ru-RU"/>
        </w:rPr>
        <w:t xml:space="preserve">работы, но не к ее содержанию. </w:t>
      </w:r>
    </w:p>
    <w:p w:rsidR="008E48FA" w:rsidRPr="008E48FA" w:rsidRDefault="009A19A2" w:rsidP="009805CA">
      <w:pPr>
        <w:keepNext/>
        <w:spacing w:after="0" w:line="360" w:lineRule="auto"/>
        <w:jc w:val="center"/>
        <w:outlineLvl w:val="0"/>
        <w:rPr>
          <w:rFonts w:ascii="Times New Roman" w:eastAsia="Times New Roman" w:hAnsi="Times New Roman" w:cs="Times New Roman"/>
          <w:b/>
          <w:bCs/>
          <w:kern w:val="32"/>
          <w:sz w:val="28"/>
          <w:szCs w:val="28"/>
          <w:lang w:eastAsia="ru-RU"/>
        </w:rPr>
      </w:pPr>
      <w:r w:rsidRPr="008E48FA">
        <w:rPr>
          <w:rFonts w:ascii="Times New Roman" w:eastAsia="Times New Roman" w:hAnsi="Times New Roman" w:cs="Times New Roman"/>
          <w:b/>
          <w:bCs/>
          <w:kern w:val="32"/>
          <w:sz w:val="28"/>
          <w:szCs w:val="28"/>
          <w:lang w:eastAsia="ru-RU"/>
        </w:rPr>
        <w:lastRenderedPageBreak/>
        <w:t>ПОРЯДОК ВЫПОЛНЕНИЯ КУРСОВОЙ РАБОТЫ</w:t>
      </w:r>
    </w:p>
    <w:p w:rsidR="008E48FA" w:rsidRDefault="00ED525E" w:rsidP="009805CA">
      <w:pPr>
        <w:keepNext/>
        <w:spacing w:after="0" w:line="360" w:lineRule="auto"/>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8E48FA" w:rsidRPr="00082133">
        <w:rPr>
          <w:rFonts w:ascii="Times New Roman" w:eastAsia="Times New Roman" w:hAnsi="Times New Roman" w:cs="Times New Roman"/>
          <w:b/>
          <w:bCs/>
          <w:sz w:val="28"/>
          <w:szCs w:val="28"/>
          <w:lang w:eastAsia="ru-RU"/>
        </w:rPr>
        <w:t xml:space="preserve">.1 </w:t>
      </w:r>
      <w:r w:rsidR="008E48FA" w:rsidRPr="008E48FA">
        <w:rPr>
          <w:rFonts w:ascii="Times New Roman" w:eastAsia="Times New Roman" w:hAnsi="Times New Roman" w:cs="Times New Roman"/>
          <w:b/>
          <w:bCs/>
          <w:sz w:val="28"/>
          <w:szCs w:val="28"/>
          <w:lang w:eastAsia="ru-RU"/>
        </w:rPr>
        <w:t>Выбор темы</w:t>
      </w:r>
    </w:p>
    <w:p w:rsidR="008E48FA" w:rsidRPr="007349D9" w:rsidRDefault="007349D9" w:rsidP="009805CA">
      <w:pPr>
        <w:spacing w:after="0" w:line="360" w:lineRule="auto"/>
        <w:ind w:firstLine="709"/>
        <w:jc w:val="both"/>
        <w:rPr>
          <w:rFonts w:ascii="Times New Roman" w:eastAsia="Calibri" w:hAnsi="Times New Roman" w:cs="Times New Roman"/>
          <w:sz w:val="28"/>
          <w:szCs w:val="28"/>
        </w:rPr>
      </w:pPr>
      <w:r w:rsidRPr="007349D9">
        <w:rPr>
          <w:rFonts w:ascii="Times New Roman" w:eastAsia="Calibri" w:hAnsi="Times New Roman" w:cs="Times New Roman"/>
          <w:sz w:val="28"/>
          <w:szCs w:val="28"/>
        </w:rPr>
        <w:t>Студент самостоятельно выбирает тему курсово</w:t>
      </w:r>
      <w:r w:rsidR="00945CCD">
        <w:rPr>
          <w:rFonts w:ascii="Times New Roman" w:eastAsia="Calibri" w:hAnsi="Times New Roman" w:cs="Times New Roman"/>
          <w:sz w:val="28"/>
          <w:szCs w:val="28"/>
        </w:rPr>
        <w:t xml:space="preserve">й работы </w:t>
      </w:r>
      <w:r w:rsidRPr="007349D9">
        <w:rPr>
          <w:rFonts w:ascii="Times New Roman" w:eastAsia="Calibri" w:hAnsi="Times New Roman" w:cs="Times New Roman"/>
          <w:sz w:val="28"/>
          <w:szCs w:val="28"/>
        </w:rPr>
        <w:t xml:space="preserve">из предлагаемого списка тем, или предложить свою тему при условии обоснования им её целесообразности. Тема может быть уточнена по согласованию с руководителем </w:t>
      </w:r>
      <w:r w:rsidR="00006C56" w:rsidRPr="007349D9">
        <w:rPr>
          <w:rFonts w:ascii="Times New Roman" w:eastAsia="Calibri" w:hAnsi="Times New Roman" w:cs="Times New Roman"/>
          <w:sz w:val="28"/>
          <w:szCs w:val="28"/>
        </w:rPr>
        <w:t>курсово</w:t>
      </w:r>
      <w:r w:rsidR="00006C56">
        <w:rPr>
          <w:rFonts w:ascii="Times New Roman" w:eastAsia="Calibri" w:hAnsi="Times New Roman" w:cs="Times New Roman"/>
          <w:sz w:val="28"/>
          <w:szCs w:val="28"/>
        </w:rPr>
        <w:t>й работы</w:t>
      </w:r>
      <w:r w:rsidRPr="007349D9">
        <w:rPr>
          <w:rFonts w:ascii="Times New Roman" w:eastAsia="Calibri" w:hAnsi="Times New Roman" w:cs="Times New Roman"/>
          <w:sz w:val="28"/>
          <w:szCs w:val="28"/>
        </w:rPr>
        <w:t>.</w:t>
      </w:r>
    </w:p>
    <w:p w:rsidR="008E48FA" w:rsidRPr="008E48FA" w:rsidRDefault="009A19A2" w:rsidP="009805C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82133">
        <w:rPr>
          <w:rFonts w:ascii="Times New Roman" w:eastAsia="Times New Roman" w:hAnsi="Times New Roman" w:cs="Times New Roman"/>
          <w:sz w:val="28"/>
          <w:szCs w:val="28"/>
          <w:lang w:eastAsia="ru-RU"/>
        </w:rPr>
        <w:t xml:space="preserve">Таблица </w:t>
      </w:r>
      <w:r w:rsidR="00ED525E">
        <w:rPr>
          <w:rFonts w:ascii="Times New Roman" w:eastAsia="Times New Roman" w:hAnsi="Times New Roman" w:cs="Times New Roman"/>
          <w:sz w:val="28"/>
          <w:szCs w:val="28"/>
          <w:lang w:eastAsia="ru-RU"/>
        </w:rPr>
        <w:t>2</w:t>
      </w:r>
      <w:r w:rsidR="008E48FA" w:rsidRPr="008E48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E48FA" w:rsidRPr="008E48FA">
        <w:rPr>
          <w:rFonts w:ascii="Times New Roman" w:eastAsia="Times New Roman" w:hAnsi="Times New Roman" w:cs="Times New Roman"/>
          <w:sz w:val="24"/>
          <w:szCs w:val="24"/>
          <w:lang w:eastAsia="ru-RU"/>
        </w:rPr>
        <w:t xml:space="preserve"> </w:t>
      </w:r>
      <w:r w:rsidR="008E48FA" w:rsidRPr="008E48FA">
        <w:rPr>
          <w:rFonts w:ascii="Times New Roman" w:eastAsia="Times New Roman" w:hAnsi="Times New Roman" w:cs="Times New Roman"/>
          <w:sz w:val="28"/>
          <w:szCs w:val="28"/>
          <w:lang w:eastAsia="ru-RU"/>
        </w:rPr>
        <w:t xml:space="preserve">Примерная тематика курсовых работ по дисциплине </w:t>
      </w:r>
    </w:p>
    <w:p w:rsidR="008E48FA" w:rsidRPr="00D02867" w:rsidRDefault="008E48FA" w:rsidP="009805CA">
      <w:pPr>
        <w:spacing w:after="0" w:line="360" w:lineRule="auto"/>
        <w:jc w:val="both"/>
        <w:rPr>
          <w:rFonts w:ascii="Times New Roman" w:eastAsia="Times New Roman" w:hAnsi="Times New Roman" w:cs="Times New Roman"/>
          <w:sz w:val="28"/>
          <w:szCs w:val="28"/>
          <w:lang w:eastAsia="ru-RU"/>
        </w:rPr>
      </w:pPr>
      <w:r w:rsidRPr="00D02867">
        <w:rPr>
          <w:rFonts w:ascii="Times New Roman" w:eastAsia="Times New Roman" w:hAnsi="Times New Roman" w:cs="Times New Roman"/>
          <w:sz w:val="28"/>
          <w:szCs w:val="28"/>
          <w:lang w:eastAsia="ru-RU"/>
        </w:rPr>
        <w:t>«</w:t>
      </w:r>
      <w:r w:rsidR="00D02867" w:rsidRPr="00D02867">
        <w:rPr>
          <w:rFonts w:ascii="Times New Roman" w:eastAsia="Times New Roman" w:hAnsi="Times New Roman" w:cs="Times New Roman"/>
          <w:sz w:val="28"/>
          <w:szCs w:val="28"/>
          <w:lang w:eastAsia="ru-RU"/>
        </w:rPr>
        <w:t>Ландшафтно-экологическое планирование для оптимизации природопользования</w:t>
      </w:r>
      <w:r w:rsidRPr="00D02867">
        <w:rPr>
          <w:rFonts w:ascii="Times New Roman" w:eastAsia="Times New Roman" w:hAnsi="Times New Roman" w:cs="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754"/>
      </w:tblGrid>
      <w:tr w:rsidR="008E48FA" w:rsidRPr="008E48FA" w:rsidTr="009619E9">
        <w:tc>
          <w:tcPr>
            <w:tcW w:w="817" w:type="dxa"/>
          </w:tcPr>
          <w:p w:rsidR="008E48FA" w:rsidRPr="008E48FA" w:rsidRDefault="008E48FA" w:rsidP="009805CA">
            <w:pPr>
              <w:spacing w:after="0" w:line="360" w:lineRule="auto"/>
              <w:jc w:val="both"/>
              <w:rPr>
                <w:rFonts w:ascii="Times New Roman" w:eastAsia="Times New Roman" w:hAnsi="Times New Roman" w:cs="Times New Roman"/>
                <w:sz w:val="24"/>
                <w:szCs w:val="24"/>
                <w:lang w:eastAsia="ru-RU"/>
              </w:rPr>
            </w:pPr>
            <w:r w:rsidRPr="008E48FA">
              <w:rPr>
                <w:rFonts w:ascii="Times New Roman" w:eastAsia="Times New Roman" w:hAnsi="Times New Roman" w:cs="Times New Roman"/>
                <w:sz w:val="24"/>
                <w:szCs w:val="24"/>
                <w:lang w:eastAsia="ru-RU"/>
              </w:rPr>
              <w:t xml:space="preserve">№ </w:t>
            </w:r>
            <w:proofErr w:type="gramStart"/>
            <w:r w:rsidRPr="008E48FA">
              <w:rPr>
                <w:rFonts w:ascii="Times New Roman" w:eastAsia="Times New Roman" w:hAnsi="Times New Roman" w:cs="Times New Roman"/>
                <w:sz w:val="24"/>
                <w:szCs w:val="24"/>
                <w:lang w:eastAsia="ru-RU"/>
              </w:rPr>
              <w:t>п</w:t>
            </w:r>
            <w:proofErr w:type="gramEnd"/>
            <w:r w:rsidRPr="008E48FA">
              <w:rPr>
                <w:rFonts w:ascii="Times New Roman" w:eastAsia="Times New Roman" w:hAnsi="Times New Roman" w:cs="Times New Roman"/>
                <w:sz w:val="24"/>
                <w:szCs w:val="24"/>
                <w:lang w:eastAsia="ru-RU"/>
              </w:rPr>
              <w:t>/п</w:t>
            </w:r>
          </w:p>
        </w:tc>
        <w:tc>
          <w:tcPr>
            <w:tcW w:w="8754" w:type="dxa"/>
          </w:tcPr>
          <w:p w:rsidR="008E48FA" w:rsidRPr="008E48FA" w:rsidRDefault="008E48FA" w:rsidP="009805CA">
            <w:pPr>
              <w:spacing w:after="0" w:line="360" w:lineRule="auto"/>
              <w:jc w:val="center"/>
              <w:rPr>
                <w:rFonts w:ascii="Times New Roman" w:eastAsia="Times New Roman" w:hAnsi="Times New Roman" w:cs="Times New Roman"/>
                <w:sz w:val="24"/>
                <w:szCs w:val="24"/>
                <w:lang w:eastAsia="ru-RU"/>
              </w:rPr>
            </w:pPr>
            <w:r w:rsidRPr="008E48FA">
              <w:rPr>
                <w:rFonts w:ascii="Times New Roman" w:eastAsia="Times New Roman" w:hAnsi="Times New Roman" w:cs="Times New Roman"/>
                <w:sz w:val="24"/>
                <w:szCs w:val="24"/>
                <w:lang w:eastAsia="ru-RU"/>
              </w:rPr>
              <w:t>Тема курсовой работы</w:t>
            </w:r>
          </w:p>
        </w:tc>
      </w:tr>
      <w:tr w:rsidR="008E48FA" w:rsidRPr="008E48FA" w:rsidTr="009619E9">
        <w:tc>
          <w:tcPr>
            <w:tcW w:w="817" w:type="dxa"/>
          </w:tcPr>
          <w:p w:rsidR="008E48FA" w:rsidRPr="009619E9" w:rsidRDefault="008E48FA" w:rsidP="009805CA">
            <w:pPr>
              <w:pStyle w:val="ac"/>
              <w:numPr>
                <w:ilvl w:val="0"/>
                <w:numId w:val="28"/>
              </w:numPr>
              <w:spacing w:line="360" w:lineRule="auto"/>
              <w:jc w:val="both"/>
            </w:pPr>
          </w:p>
        </w:tc>
        <w:tc>
          <w:tcPr>
            <w:tcW w:w="8754" w:type="dxa"/>
          </w:tcPr>
          <w:p w:rsidR="008E48FA" w:rsidRPr="008E48FA" w:rsidRDefault="00D02867" w:rsidP="009805CA">
            <w:pPr>
              <w:spacing w:after="0" w:line="360" w:lineRule="auto"/>
              <w:jc w:val="both"/>
              <w:rPr>
                <w:rFonts w:ascii="Times New Roman" w:eastAsia="Times New Roman" w:hAnsi="Times New Roman" w:cs="Times New Roman"/>
                <w:sz w:val="24"/>
                <w:szCs w:val="24"/>
                <w:lang w:eastAsia="ru-RU"/>
              </w:rPr>
            </w:pPr>
            <w:r w:rsidRPr="00F73C9F">
              <w:rPr>
                <w:rFonts w:ascii="Times New Roman" w:hAnsi="Times New Roman"/>
                <w:sz w:val="28"/>
                <w:szCs w:val="28"/>
              </w:rPr>
              <w:t>Эколого-географические исследования необходимые для создания ландшафтного плана.</w:t>
            </w:r>
          </w:p>
        </w:tc>
      </w:tr>
      <w:tr w:rsidR="008E48FA" w:rsidRPr="008E48FA" w:rsidTr="009619E9">
        <w:tc>
          <w:tcPr>
            <w:tcW w:w="817" w:type="dxa"/>
          </w:tcPr>
          <w:p w:rsidR="008E48FA" w:rsidRPr="009619E9" w:rsidRDefault="008E48FA" w:rsidP="009805CA">
            <w:pPr>
              <w:pStyle w:val="ac"/>
              <w:numPr>
                <w:ilvl w:val="0"/>
                <w:numId w:val="28"/>
              </w:numPr>
              <w:spacing w:line="360" w:lineRule="auto"/>
              <w:jc w:val="both"/>
            </w:pPr>
          </w:p>
        </w:tc>
        <w:tc>
          <w:tcPr>
            <w:tcW w:w="8754" w:type="dxa"/>
          </w:tcPr>
          <w:p w:rsidR="008E48FA" w:rsidRPr="008E48FA" w:rsidRDefault="00D02867" w:rsidP="009805CA">
            <w:pPr>
              <w:spacing w:after="0" w:line="360" w:lineRule="auto"/>
              <w:jc w:val="both"/>
              <w:rPr>
                <w:rFonts w:ascii="Times New Roman" w:eastAsia="Times New Roman" w:hAnsi="Times New Roman" w:cs="Times New Roman"/>
                <w:sz w:val="24"/>
                <w:szCs w:val="24"/>
                <w:lang w:eastAsia="ru-RU"/>
              </w:rPr>
            </w:pPr>
            <w:r w:rsidRPr="00F73C9F">
              <w:rPr>
                <w:rFonts w:ascii="Times New Roman" w:hAnsi="Times New Roman"/>
                <w:sz w:val="28"/>
                <w:szCs w:val="28"/>
              </w:rPr>
              <w:t>Эколого-географические исследования необходимые для создания ландшафтной программы.</w:t>
            </w:r>
          </w:p>
        </w:tc>
      </w:tr>
      <w:tr w:rsidR="008E48FA" w:rsidRPr="008E48FA" w:rsidTr="009619E9">
        <w:tc>
          <w:tcPr>
            <w:tcW w:w="817" w:type="dxa"/>
          </w:tcPr>
          <w:p w:rsidR="008E48FA" w:rsidRPr="009619E9" w:rsidRDefault="008E48FA" w:rsidP="009805CA">
            <w:pPr>
              <w:pStyle w:val="ac"/>
              <w:numPr>
                <w:ilvl w:val="0"/>
                <w:numId w:val="28"/>
              </w:numPr>
              <w:spacing w:line="360" w:lineRule="auto"/>
              <w:jc w:val="both"/>
            </w:pPr>
          </w:p>
        </w:tc>
        <w:tc>
          <w:tcPr>
            <w:tcW w:w="8754" w:type="dxa"/>
          </w:tcPr>
          <w:p w:rsidR="008E48FA" w:rsidRPr="008E48FA" w:rsidRDefault="00D02867" w:rsidP="009805CA">
            <w:pPr>
              <w:spacing w:after="0" w:line="360" w:lineRule="auto"/>
              <w:jc w:val="both"/>
              <w:rPr>
                <w:rFonts w:ascii="Times New Roman" w:eastAsia="Times New Roman" w:hAnsi="Times New Roman" w:cs="Times New Roman"/>
                <w:sz w:val="24"/>
                <w:szCs w:val="24"/>
                <w:lang w:eastAsia="ru-RU"/>
              </w:rPr>
            </w:pPr>
            <w:r w:rsidRPr="009F11D8">
              <w:rPr>
                <w:rFonts w:ascii="Times New Roman" w:hAnsi="Times New Roman"/>
                <w:sz w:val="28"/>
                <w:szCs w:val="28"/>
              </w:rPr>
              <w:t>История зарождения и становления ландшафтно-экологического планирования. Сравнение зарубежного и российского путей.</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AE66FD">
              <w:rPr>
                <w:rFonts w:ascii="Times New Roman" w:hAnsi="Times New Roman"/>
                <w:sz w:val="28"/>
                <w:szCs w:val="28"/>
              </w:rPr>
              <w:t>Ландшафтно-экологический каркас регионального уровня.</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AE66FD">
              <w:rPr>
                <w:rFonts w:ascii="Times New Roman" w:hAnsi="Times New Roman"/>
                <w:sz w:val="28"/>
                <w:szCs w:val="28"/>
              </w:rPr>
              <w:t>Методы ГИС-технологий на базе ландшафтной карты.</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AE66FD">
              <w:rPr>
                <w:rFonts w:ascii="Times New Roman" w:hAnsi="Times New Roman"/>
                <w:sz w:val="28"/>
                <w:szCs w:val="28"/>
              </w:rPr>
              <w:t>Основные этапы ландшафтно-экологического планирования.</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9F11D8">
              <w:rPr>
                <w:rFonts w:ascii="Times New Roman" w:hAnsi="Times New Roman"/>
                <w:sz w:val="28"/>
                <w:szCs w:val="28"/>
              </w:rPr>
              <w:t>Пути реализации ландшафтных планов.</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AE66FD">
              <w:rPr>
                <w:rFonts w:ascii="Times New Roman" w:hAnsi="Times New Roman"/>
                <w:sz w:val="28"/>
                <w:szCs w:val="28"/>
              </w:rPr>
              <w:t>Разработка программы ландшафтно-экологического планирования как научно-практической деятельности.</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r w:rsidRPr="009619E9">
              <w:t>9</w:t>
            </w:r>
          </w:p>
        </w:tc>
        <w:tc>
          <w:tcPr>
            <w:tcW w:w="8754" w:type="dxa"/>
          </w:tcPr>
          <w:p w:rsidR="00D02867" w:rsidRPr="00AE66FD" w:rsidRDefault="00D02867" w:rsidP="009805CA">
            <w:pPr>
              <w:spacing w:after="0" w:line="360" w:lineRule="auto"/>
            </w:pPr>
            <w:r w:rsidRPr="00AE66FD">
              <w:rPr>
                <w:rFonts w:ascii="Times New Roman" w:hAnsi="Times New Roman"/>
                <w:sz w:val="28"/>
                <w:szCs w:val="28"/>
              </w:rPr>
              <w:t>Разработка программы научного исследования для целей ландшафтно-экологического планирования.</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9F11D8">
              <w:rPr>
                <w:rFonts w:ascii="Times New Roman" w:hAnsi="Times New Roman"/>
                <w:sz w:val="28"/>
                <w:szCs w:val="28"/>
              </w:rPr>
              <w:t>Составление ландшафтного плана для конкретной территории.</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AE66FD">
              <w:rPr>
                <w:rFonts w:ascii="Times New Roman" w:hAnsi="Times New Roman"/>
                <w:sz w:val="28"/>
                <w:szCs w:val="28"/>
              </w:rPr>
              <w:t>Характеристика процедуры ландшафтно-экологического планирования в России.</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AE66FD">
              <w:rPr>
                <w:rFonts w:ascii="Times New Roman" w:hAnsi="Times New Roman"/>
                <w:sz w:val="28"/>
                <w:szCs w:val="28"/>
              </w:rPr>
              <w:t>Функциональное зонирование территории ландшафтно-</w:t>
            </w:r>
            <w:r w:rsidRPr="00AE66FD">
              <w:rPr>
                <w:rFonts w:ascii="Times New Roman" w:hAnsi="Times New Roman"/>
                <w:sz w:val="28"/>
                <w:szCs w:val="28"/>
              </w:rPr>
              <w:lastRenderedPageBreak/>
              <w:t>экологического планирования.</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E66FD" w:rsidRDefault="00D02867" w:rsidP="009805CA">
            <w:pPr>
              <w:spacing w:after="0" w:line="360" w:lineRule="auto"/>
            </w:pPr>
            <w:r w:rsidRPr="00AE66FD">
              <w:rPr>
                <w:rFonts w:ascii="Times New Roman" w:hAnsi="Times New Roman"/>
                <w:sz w:val="28"/>
                <w:szCs w:val="28"/>
              </w:rPr>
              <w:t>Характеристика нормативно-технологической базы ландшафтно-экологического планирования для конкретной территории.</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17013" w:rsidRDefault="00D02867" w:rsidP="009805CA">
            <w:pPr>
              <w:spacing w:after="0" w:line="360" w:lineRule="auto"/>
            </w:pPr>
            <w:r w:rsidRPr="009F11D8">
              <w:rPr>
                <w:rFonts w:ascii="Times New Roman" w:hAnsi="Times New Roman"/>
                <w:sz w:val="28"/>
                <w:szCs w:val="28"/>
              </w:rPr>
              <w:t>Характеристика социально-экономических условий ландшафтно-экологического планирования.</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17013" w:rsidRDefault="00D02867" w:rsidP="009805CA">
            <w:pPr>
              <w:spacing w:after="0" w:line="360" w:lineRule="auto"/>
            </w:pPr>
            <w:r w:rsidRPr="00A17013">
              <w:rPr>
                <w:rFonts w:ascii="Times New Roman" w:hAnsi="Times New Roman"/>
                <w:sz w:val="28"/>
                <w:szCs w:val="28"/>
              </w:rPr>
              <w:t>Характеристика части территории природной зоны как основа создания рамочного ландшафтного плана</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17013" w:rsidRDefault="00D02867" w:rsidP="009805CA">
            <w:pPr>
              <w:spacing w:after="0" w:line="360" w:lineRule="auto"/>
            </w:pPr>
            <w:r w:rsidRPr="00A17013">
              <w:rPr>
                <w:rFonts w:ascii="Times New Roman" w:hAnsi="Times New Roman"/>
                <w:sz w:val="28"/>
                <w:szCs w:val="28"/>
              </w:rPr>
              <w:t>Экологическое проектирование.</w:t>
            </w:r>
          </w:p>
        </w:tc>
      </w:tr>
      <w:tr w:rsidR="00D02867" w:rsidRPr="008E48FA" w:rsidTr="009619E9">
        <w:tc>
          <w:tcPr>
            <w:tcW w:w="817" w:type="dxa"/>
          </w:tcPr>
          <w:p w:rsidR="00D02867" w:rsidRPr="009F11D8" w:rsidRDefault="00D02867" w:rsidP="009805CA">
            <w:pPr>
              <w:pStyle w:val="ac"/>
              <w:numPr>
                <w:ilvl w:val="0"/>
                <w:numId w:val="28"/>
              </w:numPr>
              <w:spacing w:line="360" w:lineRule="auto"/>
              <w:jc w:val="both"/>
            </w:pPr>
          </w:p>
        </w:tc>
        <w:tc>
          <w:tcPr>
            <w:tcW w:w="8754" w:type="dxa"/>
          </w:tcPr>
          <w:p w:rsidR="00D02867" w:rsidRPr="009F11D8" w:rsidRDefault="00D02867" w:rsidP="009805CA">
            <w:pPr>
              <w:spacing w:after="0" w:line="360" w:lineRule="auto"/>
            </w:pPr>
            <w:r w:rsidRPr="009F11D8">
              <w:rPr>
                <w:rFonts w:ascii="Times New Roman" w:hAnsi="Times New Roman"/>
                <w:sz w:val="28"/>
                <w:szCs w:val="28"/>
              </w:rPr>
              <w:t>Эстетическая оценка пейзажа.</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17013" w:rsidRDefault="00D02867" w:rsidP="009805CA">
            <w:pPr>
              <w:spacing w:after="0" w:line="360" w:lineRule="auto"/>
            </w:pPr>
            <w:r w:rsidRPr="00A17013">
              <w:rPr>
                <w:rFonts w:ascii="Times New Roman" w:hAnsi="Times New Roman"/>
                <w:sz w:val="28"/>
                <w:szCs w:val="28"/>
              </w:rPr>
              <w:t>Эстетическое восприятие ландшафтов.</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17013" w:rsidRDefault="00D02867" w:rsidP="009805CA">
            <w:pPr>
              <w:spacing w:after="0" w:line="360" w:lineRule="auto"/>
            </w:pPr>
            <w:r w:rsidRPr="00A17013">
              <w:rPr>
                <w:rFonts w:ascii="Times New Roman" w:hAnsi="Times New Roman"/>
                <w:sz w:val="28"/>
                <w:szCs w:val="28"/>
              </w:rPr>
              <w:t>История возникновения и развития ландшафтного планирования в России.</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A17013" w:rsidRDefault="00D02867" w:rsidP="009805CA">
            <w:pPr>
              <w:spacing w:after="0" w:line="360" w:lineRule="auto"/>
            </w:pPr>
            <w:r w:rsidRPr="00A17013">
              <w:rPr>
                <w:rFonts w:ascii="Times New Roman" w:hAnsi="Times New Roman"/>
                <w:sz w:val="28"/>
                <w:szCs w:val="28"/>
              </w:rPr>
              <w:t>История возникновения и развития ландшафтного планирования в зарубежных странах.</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F73C9F">
              <w:rPr>
                <w:rFonts w:ascii="Times New Roman" w:hAnsi="Times New Roman"/>
                <w:sz w:val="28"/>
                <w:szCs w:val="28"/>
              </w:rPr>
              <w:t>Современный опыт использования ландшафтного планирования при проведении территориально-планировочных работ.</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F73C9F">
              <w:rPr>
                <w:rFonts w:ascii="Times New Roman" w:hAnsi="Times New Roman"/>
                <w:sz w:val="28"/>
                <w:szCs w:val="28"/>
              </w:rPr>
              <w:t>Федеральный уровень ландшафтного планирования: содержание, этапы и продукт ландшафтно-планировочных работ.</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F73C9F">
              <w:rPr>
                <w:rFonts w:ascii="Times New Roman" w:hAnsi="Times New Roman"/>
                <w:sz w:val="28"/>
                <w:szCs w:val="28"/>
              </w:rPr>
              <w:t>Региональный уровень ландшафтного планирования: содержание, этапы и продукт ландшафтно-планировочных работ.</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F73C9F">
              <w:rPr>
                <w:rFonts w:ascii="Times New Roman" w:hAnsi="Times New Roman"/>
                <w:sz w:val="28"/>
                <w:szCs w:val="28"/>
              </w:rPr>
              <w:t>Муниципальный уровень ландшафтного планирования: содержание, этапы и продукт ландшафтно-планировочных работ.</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F73C9F">
              <w:rPr>
                <w:rFonts w:ascii="Times New Roman" w:hAnsi="Times New Roman"/>
                <w:sz w:val="28"/>
                <w:szCs w:val="28"/>
              </w:rPr>
              <w:t>Ландшафтное картографирование как инструмент ландшафтного планирования.</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F73C9F">
              <w:rPr>
                <w:rFonts w:ascii="Times New Roman" w:hAnsi="Times New Roman"/>
                <w:sz w:val="28"/>
                <w:szCs w:val="28"/>
              </w:rPr>
              <w:t>Использование геоинформационных технологий в ландшафтно-планировочных работах.</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F73C9F">
              <w:rPr>
                <w:rFonts w:ascii="Times New Roman" w:hAnsi="Times New Roman"/>
                <w:sz w:val="28"/>
                <w:szCs w:val="28"/>
              </w:rPr>
              <w:t>Ландшафтная карта как основа для ландшафтно-планировочных работ. Виды ландшафтных карт.</w:t>
            </w:r>
          </w:p>
        </w:tc>
      </w:tr>
      <w:tr w:rsidR="00D02867" w:rsidRPr="008E48FA" w:rsidTr="009619E9">
        <w:tc>
          <w:tcPr>
            <w:tcW w:w="817" w:type="dxa"/>
          </w:tcPr>
          <w:p w:rsidR="00D02867" w:rsidRPr="009619E9" w:rsidRDefault="00D02867" w:rsidP="009805CA">
            <w:pPr>
              <w:pStyle w:val="ac"/>
              <w:numPr>
                <w:ilvl w:val="0"/>
                <w:numId w:val="28"/>
              </w:numPr>
              <w:spacing w:line="360" w:lineRule="auto"/>
              <w:jc w:val="both"/>
            </w:pPr>
          </w:p>
        </w:tc>
        <w:tc>
          <w:tcPr>
            <w:tcW w:w="8754" w:type="dxa"/>
          </w:tcPr>
          <w:p w:rsidR="00D02867" w:rsidRPr="00F73C9F" w:rsidRDefault="00D02867" w:rsidP="009805CA">
            <w:pPr>
              <w:autoSpaceDE w:val="0"/>
              <w:autoSpaceDN w:val="0"/>
              <w:adjustRightInd w:val="0"/>
              <w:spacing w:after="0" w:line="360" w:lineRule="auto"/>
              <w:jc w:val="both"/>
              <w:rPr>
                <w:rFonts w:ascii="Times New Roman" w:hAnsi="Times New Roman"/>
                <w:sz w:val="28"/>
                <w:szCs w:val="28"/>
              </w:rPr>
            </w:pPr>
            <w:r w:rsidRPr="009F11D8">
              <w:rPr>
                <w:rFonts w:ascii="Times New Roman" w:hAnsi="Times New Roman"/>
                <w:sz w:val="28"/>
                <w:szCs w:val="28"/>
              </w:rPr>
              <w:t xml:space="preserve">Природный потенциал </w:t>
            </w:r>
            <w:proofErr w:type="spellStart"/>
            <w:r w:rsidRPr="009F11D8">
              <w:rPr>
                <w:rFonts w:ascii="Times New Roman" w:hAnsi="Times New Roman"/>
                <w:sz w:val="28"/>
                <w:szCs w:val="28"/>
              </w:rPr>
              <w:t>геосистем</w:t>
            </w:r>
            <w:proofErr w:type="spellEnd"/>
            <w:r w:rsidRPr="009F11D8">
              <w:rPr>
                <w:rFonts w:ascii="Times New Roman" w:hAnsi="Times New Roman"/>
                <w:sz w:val="28"/>
                <w:szCs w:val="28"/>
              </w:rPr>
              <w:t xml:space="preserve"> и природопользование.</w:t>
            </w:r>
          </w:p>
        </w:tc>
      </w:tr>
    </w:tbl>
    <w:p w:rsidR="008E48FA" w:rsidRPr="008E48FA" w:rsidRDefault="008E48FA" w:rsidP="009805CA">
      <w:pPr>
        <w:widowControl w:val="0"/>
        <w:shd w:val="clear" w:color="auto" w:fill="FFFFFF"/>
        <w:adjustRightInd w:val="0"/>
        <w:spacing w:after="0" w:line="360" w:lineRule="auto"/>
        <w:ind w:firstLine="900"/>
        <w:jc w:val="both"/>
        <w:rPr>
          <w:rFonts w:ascii="Times New Roman" w:eastAsia="Times New Roman" w:hAnsi="Times New Roman" w:cs="Times New Roman"/>
          <w:i/>
          <w:iCs/>
          <w:color w:val="000000"/>
          <w:sz w:val="16"/>
          <w:szCs w:val="16"/>
          <w:lang w:eastAsia="ru-RU"/>
        </w:rPr>
      </w:pPr>
    </w:p>
    <w:p w:rsidR="00006C56" w:rsidRDefault="00ED525E" w:rsidP="009805CA">
      <w:pPr>
        <w:keepNext/>
        <w:spacing w:after="0" w:line="360" w:lineRule="auto"/>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r w:rsidR="001828C4">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2</w:t>
      </w:r>
      <w:r w:rsidR="008E48FA" w:rsidRPr="008E48FA">
        <w:rPr>
          <w:rFonts w:ascii="Times New Roman" w:eastAsia="Times New Roman" w:hAnsi="Times New Roman" w:cs="Times New Roman"/>
          <w:b/>
          <w:bCs/>
          <w:sz w:val="28"/>
          <w:szCs w:val="28"/>
          <w:lang w:eastAsia="ru-RU"/>
        </w:rPr>
        <w:t xml:space="preserve"> Требования к разработке структурных элементов  курсовой работы</w:t>
      </w:r>
    </w:p>
    <w:p w:rsidR="00006C56" w:rsidRPr="009A19A2" w:rsidRDefault="009A19A2" w:rsidP="009805CA">
      <w:pPr>
        <w:keepNext/>
        <w:spacing w:after="0" w:line="360" w:lineRule="auto"/>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74073" w:rsidRPr="009A19A2">
        <w:rPr>
          <w:rFonts w:ascii="Times New Roman" w:eastAsia="Times New Roman" w:hAnsi="Times New Roman" w:cs="Times New Roman"/>
          <w:sz w:val="28"/>
          <w:szCs w:val="28"/>
          <w:lang w:eastAsia="ru-RU"/>
        </w:rPr>
        <w:t>Требования к ра</w:t>
      </w:r>
      <w:r w:rsidR="00006C56" w:rsidRPr="009A19A2">
        <w:rPr>
          <w:rFonts w:ascii="Times New Roman" w:eastAsia="Times New Roman" w:hAnsi="Times New Roman" w:cs="Times New Roman"/>
          <w:sz w:val="28"/>
          <w:szCs w:val="28"/>
          <w:lang w:eastAsia="ru-RU"/>
        </w:rPr>
        <w:t xml:space="preserve">зработке структурных элементов </w:t>
      </w:r>
      <w:r w:rsidR="00574073" w:rsidRPr="009A19A2">
        <w:rPr>
          <w:rFonts w:ascii="Times New Roman" w:eastAsia="Times New Roman" w:hAnsi="Times New Roman" w:cs="Times New Roman"/>
          <w:sz w:val="28"/>
          <w:szCs w:val="28"/>
          <w:lang w:eastAsia="ru-RU"/>
        </w:rPr>
        <w:t>курсовой работы</w:t>
      </w:r>
      <w:r w:rsidR="00574073" w:rsidRPr="009A19A2">
        <w:rPr>
          <w:rFonts w:ascii="Times New Roman" w:eastAsia="Times New Roman" w:hAnsi="Times New Roman" w:cs="Times New Roman"/>
          <w:b/>
          <w:bCs/>
          <w:sz w:val="28"/>
          <w:szCs w:val="28"/>
          <w:lang w:eastAsia="ru-RU"/>
        </w:rPr>
        <w:t xml:space="preserve"> </w:t>
      </w:r>
      <w:r w:rsidR="00AE469D" w:rsidRPr="009A19A2">
        <w:rPr>
          <w:rFonts w:ascii="Times New Roman" w:eastAsia="Times New Roman" w:hAnsi="Times New Roman" w:cs="Times New Roman"/>
          <w:sz w:val="28"/>
          <w:szCs w:val="28"/>
          <w:lang w:eastAsia="ru-RU"/>
        </w:rPr>
        <w:t xml:space="preserve">разрабатываются </w:t>
      </w:r>
      <w:r w:rsidR="00574073" w:rsidRPr="009A19A2">
        <w:rPr>
          <w:rFonts w:ascii="Times New Roman" w:eastAsia="Times New Roman" w:hAnsi="Times New Roman" w:cs="Times New Roman"/>
          <w:sz w:val="28"/>
          <w:szCs w:val="28"/>
          <w:lang w:eastAsia="ru-RU"/>
        </w:rPr>
        <w:t>кафедрой самостоятельно.</w:t>
      </w:r>
    </w:p>
    <w:p w:rsidR="008E48FA" w:rsidRPr="009A19A2" w:rsidRDefault="00ED525E" w:rsidP="009805CA">
      <w:pPr>
        <w:spacing w:after="0" w:line="360" w:lineRule="auto"/>
        <w:ind w:firstLine="567"/>
        <w:jc w:val="both"/>
        <w:rPr>
          <w:rFonts w:ascii="Times New Roman" w:eastAsia="Times New Roman" w:hAnsi="Times New Roman" w:cs="Times New Roman"/>
          <w:b/>
          <w:sz w:val="28"/>
          <w:szCs w:val="28"/>
          <w:lang w:eastAsia="ru-RU"/>
        </w:rPr>
      </w:pPr>
      <w:r w:rsidRPr="009A19A2">
        <w:rPr>
          <w:rFonts w:ascii="Times New Roman" w:eastAsia="Times New Roman" w:hAnsi="Times New Roman" w:cs="Times New Roman"/>
          <w:b/>
          <w:sz w:val="28"/>
          <w:szCs w:val="28"/>
          <w:lang w:eastAsia="ru-RU"/>
        </w:rPr>
        <w:t>2</w:t>
      </w:r>
      <w:r w:rsidR="00574073" w:rsidRPr="009A19A2">
        <w:rPr>
          <w:rFonts w:ascii="Times New Roman" w:eastAsia="Times New Roman" w:hAnsi="Times New Roman" w:cs="Times New Roman"/>
          <w:b/>
          <w:sz w:val="28"/>
          <w:szCs w:val="28"/>
          <w:lang w:eastAsia="ru-RU"/>
        </w:rPr>
        <w:t>.</w:t>
      </w:r>
      <w:r w:rsidRPr="009A19A2">
        <w:rPr>
          <w:rFonts w:ascii="Times New Roman" w:eastAsia="Times New Roman" w:hAnsi="Times New Roman" w:cs="Times New Roman"/>
          <w:b/>
          <w:sz w:val="28"/>
          <w:szCs w:val="28"/>
          <w:lang w:eastAsia="ru-RU"/>
        </w:rPr>
        <w:t>2</w:t>
      </w:r>
      <w:r w:rsidR="008E48FA" w:rsidRPr="009A19A2">
        <w:rPr>
          <w:rFonts w:ascii="Times New Roman" w:eastAsia="Times New Roman" w:hAnsi="Times New Roman" w:cs="Times New Roman"/>
          <w:b/>
          <w:sz w:val="28"/>
          <w:szCs w:val="28"/>
          <w:lang w:eastAsia="ru-RU"/>
        </w:rPr>
        <w:t>.1 Разработка введения</w:t>
      </w:r>
    </w:p>
    <w:p w:rsidR="008E48FA" w:rsidRPr="009A19A2" w:rsidRDefault="008E48FA" w:rsidP="009805CA">
      <w:pPr>
        <w:spacing w:after="0" w:line="360" w:lineRule="auto"/>
        <w:ind w:firstLine="567"/>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sz w:val="28"/>
          <w:szCs w:val="28"/>
          <w:lang w:eastAsia="ru-RU"/>
        </w:rPr>
        <w:t>Во введении следует обосновать актуальность избранной темы курсовой работы, раскрыть ее теоретическую и практическую значимость, сформулировать цель и задачи исследования.</w:t>
      </w:r>
    </w:p>
    <w:p w:rsidR="008E48FA" w:rsidRPr="009A19A2" w:rsidRDefault="00ED525E" w:rsidP="009805CA">
      <w:pPr>
        <w:spacing w:after="0" w:line="360" w:lineRule="auto"/>
        <w:ind w:firstLine="567"/>
        <w:jc w:val="both"/>
        <w:rPr>
          <w:rFonts w:ascii="Times New Roman" w:eastAsia="Times New Roman" w:hAnsi="Times New Roman" w:cs="Times New Roman"/>
          <w:b/>
          <w:sz w:val="28"/>
          <w:szCs w:val="28"/>
          <w:lang w:eastAsia="ru-RU"/>
        </w:rPr>
      </w:pPr>
      <w:r w:rsidRPr="009A19A2">
        <w:rPr>
          <w:rFonts w:ascii="Times New Roman" w:eastAsia="Times New Roman" w:hAnsi="Times New Roman" w:cs="Times New Roman"/>
          <w:b/>
          <w:sz w:val="28"/>
          <w:szCs w:val="28"/>
          <w:lang w:eastAsia="ru-RU"/>
        </w:rPr>
        <w:t>2</w:t>
      </w:r>
      <w:r w:rsidR="00574073" w:rsidRPr="009A19A2">
        <w:rPr>
          <w:rFonts w:ascii="Times New Roman" w:eastAsia="Times New Roman" w:hAnsi="Times New Roman" w:cs="Times New Roman"/>
          <w:b/>
          <w:sz w:val="28"/>
          <w:szCs w:val="28"/>
          <w:lang w:eastAsia="ru-RU"/>
        </w:rPr>
        <w:t>.</w:t>
      </w:r>
      <w:r w:rsidRPr="009A19A2">
        <w:rPr>
          <w:rFonts w:ascii="Times New Roman" w:eastAsia="Times New Roman" w:hAnsi="Times New Roman" w:cs="Times New Roman"/>
          <w:b/>
          <w:sz w:val="28"/>
          <w:szCs w:val="28"/>
          <w:lang w:eastAsia="ru-RU"/>
        </w:rPr>
        <w:t>2</w:t>
      </w:r>
      <w:r w:rsidR="008E48FA" w:rsidRPr="009A19A2">
        <w:rPr>
          <w:rFonts w:ascii="Times New Roman" w:eastAsia="Times New Roman" w:hAnsi="Times New Roman" w:cs="Times New Roman"/>
          <w:b/>
          <w:sz w:val="28"/>
          <w:szCs w:val="28"/>
          <w:lang w:eastAsia="ru-RU"/>
        </w:rPr>
        <w:t>.2 Разработка основной части курсовой работы</w:t>
      </w:r>
      <w:r w:rsidRPr="009A19A2">
        <w:rPr>
          <w:rFonts w:ascii="Times New Roman" w:eastAsia="Times New Roman" w:hAnsi="Times New Roman" w:cs="Times New Roman"/>
          <w:b/>
          <w:sz w:val="28"/>
          <w:szCs w:val="28"/>
          <w:lang w:eastAsia="ru-RU"/>
        </w:rPr>
        <w:t xml:space="preserve"> (теоретическая и практическая части)</w:t>
      </w:r>
    </w:p>
    <w:p w:rsidR="008E48FA" w:rsidRPr="009A19A2" w:rsidRDefault="008E48FA" w:rsidP="009805CA">
      <w:pPr>
        <w:spacing w:after="0" w:line="360" w:lineRule="auto"/>
        <w:ind w:firstLine="567"/>
        <w:jc w:val="both"/>
        <w:rPr>
          <w:rFonts w:ascii="Times New Roman" w:eastAsia="Times New Roman" w:hAnsi="Times New Roman" w:cs="Times New Roman"/>
          <w:color w:val="000000"/>
          <w:spacing w:val="-2"/>
          <w:sz w:val="28"/>
          <w:szCs w:val="28"/>
          <w:lang w:eastAsia="ru-RU"/>
        </w:rPr>
      </w:pPr>
      <w:r w:rsidRPr="009A19A2">
        <w:rPr>
          <w:rFonts w:ascii="Times New Roman" w:eastAsia="Times New Roman" w:hAnsi="Times New Roman" w:cs="Times New Roman"/>
          <w:sz w:val="28"/>
          <w:szCs w:val="28"/>
          <w:lang w:eastAsia="ru-RU"/>
        </w:rPr>
        <w:t>Основная часть обычно состоит из двух разделов: в первом содержат</w:t>
      </w:r>
      <w:r w:rsidR="00574073" w:rsidRPr="009A19A2">
        <w:rPr>
          <w:rFonts w:ascii="Times New Roman" w:eastAsia="Times New Roman" w:hAnsi="Times New Roman" w:cs="Times New Roman"/>
          <w:sz w:val="28"/>
          <w:szCs w:val="28"/>
          <w:lang w:eastAsia="ru-RU"/>
        </w:rPr>
        <w:t>ся теоретические основы темы; раскрыва</w:t>
      </w:r>
      <w:r w:rsidRPr="009A19A2">
        <w:rPr>
          <w:rFonts w:ascii="Times New Roman" w:eastAsia="Times New Roman" w:hAnsi="Times New Roman" w:cs="Times New Roman"/>
          <w:sz w:val="28"/>
          <w:szCs w:val="28"/>
          <w:lang w:eastAsia="ru-RU"/>
        </w:rPr>
        <w:t xml:space="preserve">ется история вопроса, уровень разработанности вопроса темы в теории и практике посредством сравнительного анализа литературы. </w:t>
      </w:r>
      <w:r w:rsidRPr="009A19A2">
        <w:rPr>
          <w:rFonts w:ascii="Times New Roman" w:eastAsia="Times New Roman" w:hAnsi="Times New Roman" w:cs="Times New Roman"/>
          <w:color w:val="000000"/>
          <w:sz w:val="28"/>
          <w:szCs w:val="28"/>
          <w:lang w:eastAsia="ru-RU"/>
        </w:rPr>
        <w:t xml:space="preserve">Излагая содержание публикаций других авторов, необходимо </w:t>
      </w:r>
      <w:r w:rsidRPr="009A19A2">
        <w:rPr>
          <w:rFonts w:ascii="Times New Roman" w:eastAsia="Times New Roman" w:hAnsi="Times New Roman" w:cs="Times New Roman"/>
          <w:iCs/>
          <w:color w:val="000000"/>
          <w:sz w:val="28"/>
          <w:szCs w:val="28"/>
          <w:u w:val="single"/>
          <w:lang w:eastAsia="ru-RU"/>
        </w:rPr>
        <w:t xml:space="preserve">обязательно </w:t>
      </w:r>
      <w:r w:rsidRPr="009A19A2">
        <w:rPr>
          <w:rFonts w:ascii="Times New Roman" w:eastAsia="Times New Roman" w:hAnsi="Times New Roman" w:cs="Times New Roman"/>
          <w:color w:val="000000"/>
          <w:spacing w:val="-2"/>
          <w:sz w:val="28"/>
          <w:szCs w:val="28"/>
          <w:lang w:eastAsia="ru-RU"/>
        </w:rPr>
        <w:t>давать ссылки на них.</w:t>
      </w:r>
    </w:p>
    <w:p w:rsidR="008E48FA" w:rsidRPr="009A19A2" w:rsidRDefault="008E48FA" w:rsidP="009805CA">
      <w:pPr>
        <w:spacing w:after="0" w:line="360" w:lineRule="auto"/>
        <w:ind w:firstLine="567"/>
        <w:jc w:val="both"/>
        <w:rPr>
          <w:rFonts w:ascii="Times New Roman" w:eastAsia="Times New Roman" w:hAnsi="Times New Roman" w:cs="Times New Roman"/>
          <w:color w:val="000000"/>
          <w:spacing w:val="1"/>
          <w:sz w:val="28"/>
          <w:szCs w:val="28"/>
          <w:lang w:eastAsia="ru-RU"/>
        </w:rPr>
      </w:pPr>
      <w:r w:rsidRPr="009A19A2">
        <w:rPr>
          <w:rFonts w:ascii="Times New Roman" w:eastAsia="Times New Roman" w:hAnsi="Times New Roman" w:cs="Times New Roman"/>
          <w:sz w:val="28"/>
          <w:szCs w:val="28"/>
          <w:lang w:eastAsia="ru-RU"/>
        </w:rPr>
        <w:t xml:space="preserve">Практическая часть </w:t>
      </w:r>
      <w:r w:rsidRPr="009A19A2">
        <w:rPr>
          <w:rFonts w:ascii="Times New Roman" w:eastAsia="Times New Roman" w:hAnsi="Times New Roman" w:cs="Times New Roman"/>
          <w:color w:val="000000"/>
          <w:spacing w:val="3"/>
          <w:sz w:val="28"/>
          <w:szCs w:val="28"/>
          <w:lang w:eastAsia="ru-RU"/>
        </w:rPr>
        <w:t xml:space="preserve">должна носить прикладной характер. В ней необходимо </w:t>
      </w:r>
      <w:r w:rsidRPr="009A19A2">
        <w:rPr>
          <w:rFonts w:ascii="Times New Roman" w:eastAsia="Times New Roman" w:hAnsi="Times New Roman" w:cs="Times New Roman"/>
          <w:color w:val="000000"/>
          <w:spacing w:val="-2"/>
          <w:sz w:val="28"/>
          <w:szCs w:val="28"/>
          <w:lang w:eastAsia="ru-RU"/>
        </w:rPr>
        <w:t>привести характеристику конкретного объекта исследования, указать</w:t>
      </w:r>
      <w:r w:rsidR="00D31325" w:rsidRPr="009A19A2">
        <w:rPr>
          <w:rFonts w:ascii="Times New Roman" w:eastAsia="Times New Roman" w:hAnsi="Times New Roman" w:cs="Times New Roman"/>
          <w:color w:val="000000"/>
          <w:spacing w:val="-2"/>
          <w:sz w:val="28"/>
          <w:szCs w:val="28"/>
          <w:lang w:eastAsia="ru-RU"/>
        </w:rPr>
        <w:t xml:space="preserve"> методы и предмет исследования,</w:t>
      </w:r>
      <w:r w:rsidRPr="009A19A2">
        <w:rPr>
          <w:rFonts w:ascii="Times New Roman" w:eastAsia="Times New Roman" w:hAnsi="Times New Roman" w:cs="Times New Roman"/>
          <w:color w:val="000000"/>
          <w:spacing w:val="-2"/>
          <w:sz w:val="28"/>
          <w:szCs w:val="28"/>
          <w:lang w:eastAsia="ru-RU"/>
        </w:rPr>
        <w:t xml:space="preserve"> результаты исследования, практических расчетов и направления </w:t>
      </w:r>
      <w:r w:rsidRPr="009A19A2">
        <w:rPr>
          <w:rFonts w:ascii="Times New Roman" w:eastAsia="Times New Roman" w:hAnsi="Times New Roman" w:cs="Times New Roman"/>
          <w:color w:val="000000"/>
          <w:spacing w:val="3"/>
          <w:sz w:val="28"/>
          <w:szCs w:val="28"/>
          <w:lang w:eastAsia="ru-RU"/>
        </w:rPr>
        <w:t>их использования, а также сформулировать направления совершенствования и реализации</w:t>
      </w:r>
      <w:r w:rsidRPr="009A19A2">
        <w:rPr>
          <w:rFonts w:ascii="Times New Roman" w:eastAsia="Times New Roman" w:hAnsi="Times New Roman" w:cs="Times New Roman"/>
          <w:color w:val="000000"/>
          <w:spacing w:val="1"/>
          <w:sz w:val="28"/>
          <w:szCs w:val="28"/>
          <w:lang w:eastAsia="ru-RU"/>
        </w:rPr>
        <w:t>.</w:t>
      </w:r>
    </w:p>
    <w:p w:rsidR="008E48FA" w:rsidRPr="009A19A2" w:rsidRDefault="008E48FA" w:rsidP="009805CA">
      <w:pPr>
        <w:spacing w:after="0" w:line="360" w:lineRule="auto"/>
        <w:ind w:firstLine="567"/>
        <w:jc w:val="both"/>
        <w:rPr>
          <w:rFonts w:ascii="Times New Roman" w:eastAsia="Times New Roman" w:hAnsi="Times New Roman" w:cs="Times New Roman"/>
          <w:color w:val="000000"/>
          <w:spacing w:val="-2"/>
          <w:sz w:val="28"/>
          <w:szCs w:val="28"/>
          <w:lang w:eastAsia="ru-RU"/>
        </w:rPr>
      </w:pPr>
      <w:r w:rsidRPr="009A19A2">
        <w:rPr>
          <w:rFonts w:ascii="Times New Roman" w:eastAsia="Times New Roman" w:hAnsi="Times New Roman" w:cs="Times New Roman"/>
          <w:color w:val="000000"/>
          <w:spacing w:val="-2"/>
          <w:sz w:val="28"/>
          <w:szCs w:val="28"/>
          <w:lang w:eastAsia="ru-RU"/>
        </w:rPr>
        <w:t>Комментарии по содержанию теоретической и практической частей определяются в зависимости от специфики дисциплины и темы курсовой работы</w:t>
      </w:r>
      <w:r w:rsidR="002C6BE9" w:rsidRPr="009A19A2">
        <w:rPr>
          <w:rFonts w:ascii="Times New Roman" w:eastAsia="Times New Roman" w:hAnsi="Times New Roman" w:cs="Times New Roman"/>
          <w:color w:val="000000"/>
          <w:spacing w:val="-2"/>
          <w:sz w:val="28"/>
          <w:szCs w:val="28"/>
          <w:lang w:eastAsia="ru-RU"/>
        </w:rPr>
        <w:t>.</w:t>
      </w:r>
    </w:p>
    <w:p w:rsidR="008E48FA" w:rsidRPr="009A19A2" w:rsidRDefault="00ED525E" w:rsidP="009805CA">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9A19A2">
        <w:rPr>
          <w:rFonts w:ascii="Times New Roman" w:eastAsia="Times New Roman" w:hAnsi="Times New Roman" w:cs="Times New Roman"/>
          <w:b/>
          <w:sz w:val="28"/>
          <w:szCs w:val="28"/>
          <w:lang w:eastAsia="ru-RU"/>
        </w:rPr>
        <w:t>2</w:t>
      </w:r>
      <w:r w:rsidR="00574073" w:rsidRPr="009A19A2">
        <w:rPr>
          <w:rFonts w:ascii="Times New Roman" w:eastAsia="Times New Roman" w:hAnsi="Times New Roman" w:cs="Times New Roman"/>
          <w:b/>
          <w:sz w:val="28"/>
          <w:szCs w:val="28"/>
          <w:lang w:eastAsia="ru-RU"/>
        </w:rPr>
        <w:t>.</w:t>
      </w:r>
      <w:r w:rsidRPr="009A19A2">
        <w:rPr>
          <w:rFonts w:ascii="Times New Roman" w:eastAsia="Times New Roman" w:hAnsi="Times New Roman" w:cs="Times New Roman"/>
          <w:b/>
          <w:sz w:val="28"/>
          <w:szCs w:val="28"/>
          <w:lang w:eastAsia="ru-RU"/>
        </w:rPr>
        <w:t>2</w:t>
      </w:r>
      <w:r w:rsidR="008E48FA" w:rsidRPr="009A19A2">
        <w:rPr>
          <w:rFonts w:ascii="Times New Roman" w:eastAsia="Times New Roman" w:hAnsi="Times New Roman" w:cs="Times New Roman"/>
          <w:b/>
          <w:sz w:val="28"/>
          <w:szCs w:val="28"/>
          <w:lang w:eastAsia="ru-RU"/>
        </w:rPr>
        <w:t>.3 Разработка заключения/выводов</w:t>
      </w:r>
    </w:p>
    <w:p w:rsidR="008E48FA" w:rsidRPr="009A19A2" w:rsidRDefault="008E48FA" w:rsidP="009805CA">
      <w:pPr>
        <w:shd w:val="clear" w:color="auto" w:fill="FFFFFF"/>
        <w:spacing w:after="0" w:line="360" w:lineRule="auto"/>
        <w:ind w:firstLine="567"/>
        <w:jc w:val="both"/>
        <w:rPr>
          <w:rFonts w:ascii="Times New Roman" w:eastAsia="Times New Roman" w:hAnsi="Times New Roman" w:cs="Times New Roman"/>
          <w:color w:val="000000"/>
          <w:spacing w:val="-2"/>
          <w:sz w:val="28"/>
          <w:szCs w:val="28"/>
          <w:lang w:eastAsia="ru-RU"/>
        </w:rPr>
      </w:pPr>
      <w:r w:rsidRPr="009A19A2">
        <w:rPr>
          <w:rFonts w:ascii="Times New Roman" w:eastAsia="Times New Roman" w:hAnsi="Times New Roman" w:cs="Times New Roman"/>
          <w:color w:val="000000"/>
          <w:spacing w:val="-2"/>
          <w:sz w:val="28"/>
          <w:szCs w:val="28"/>
          <w:lang w:eastAsia="ru-RU"/>
        </w:rPr>
        <w:t>Основное назначение заключения/выводов - резюмировать содержание курсовой работы, подвести итоги проведенных исследований, соотнеся их с целью и задачами исследования, сформулированными во введении.</w:t>
      </w:r>
    </w:p>
    <w:p w:rsidR="008E48FA" w:rsidRPr="009A19A2" w:rsidRDefault="00752BBF" w:rsidP="009805CA">
      <w:pPr>
        <w:shd w:val="clear" w:color="auto" w:fill="FFFFFF"/>
        <w:spacing w:after="0" w:line="360" w:lineRule="auto"/>
        <w:ind w:firstLine="567"/>
        <w:jc w:val="both"/>
        <w:rPr>
          <w:rFonts w:ascii="Times New Roman" w:eastAsia="Times New Roman" w:hAnsi="Times New Roman" w:cs="Times New Roman"/>
          <w:b/>
          <w:color w:val="000000"/>
          <w:spacing w:val="-2"/>
          <w:sz w:val="28"/>
          <w:szCs w:val="28"/>
          <w:lang w:eastAsia="ru-RU"/>
        </w:rPr>
      </w:pPr>
      <w:r w:rsidRPr="009A19A2">
        <w:rPr>
          <w:rFonts w:ascii="Times New Roman" w:eastAsia="Times New Roman" w:hAnsi="Times New Roman" w:cs="Times New Roman"/>
          <w:b/>
          <w:color w:val="000000"/>
          <w:spacing w:val="-2"/>
          <w:sz w:val="28"/>
          <w:szCs w:val="28"/>
          <w:lang w:eastAsia="ru-RU"/>
        </w:rPr>
        <w:t>2</w:t>
      </w:r>
      <w:r w:rsidR="00574073" w:rsidRPr="009A19A2">
        <w:rPr>
          <w:rFonts w:ascii="Times New Roman" w:eastAsia="Times New Roman" w:hAnsi="Times New Roman" w:cs="Times New Roman"/>
          <w:b/>
          <w:color w:val="000000"/>
          <w:spacing w:val="-2"/>
          <w:sz w:val="28"/>
          <w:szCs w:val="28"/>
          <w:lang w:eastAsia="ru-RU"/>
        </w:rPr>
        <w:t>.</w:t>
      </w:r>
      <w:r w:rsidRPr="009A19A2">
        <w:rPr>
          <w:rFonts w:ascii="Times New Roman" w:eastAsia="Times New Roman" w:hAnsi="Times New Roman" w:cs="Times New Roman"/>
          <w:b/>
          <w:color w:val="000000"/>
          <w:spacing w:val="-2"/>
          <w:sz w:val="28"/>
          <w:szCs w:val="28"/>
          <w:lang w:eastAsia="ru-RU"/>
        </w:rPr>
        <w:t>2</w:t>
      </w:r>
      <w:r w:rsidR="008E48FA" w:rsidRPr="009A19A2">
        <w:rPr>
          <w:rFonts w:ascii="Times New Roman" w:eastAsia="Times New Roman" w:hAnsi="Times New Roman" w:cs="Times New Roman"/>
          <w:b/>
          <w:color w:val="000000"/>
          <w:spacing w:val="-2"/>
          <w:sz w:val="28"/>
          <w:szCs w:val="28"/>
          <w:lang w:eastAsia="ru-RU"/>
        </w:rPr>
        <w:t xml:space="preserve">.4 Оформление библиографического списка </w:t>
      </w:r>
    </w:p>
    <w:p w:rsidR="008E48FA" w:rsidRPr="009A19A2" w:rsidRDefault="008E48FA" w:rsidP="009805CA">
      <w:pPr>
        <w:shd w:val="clear" w:color="auto" w:fill="FFFFFF"/>
        <w:spacing w:after="0" w:line="360" w:lineRule="auto"/>
        <w:ind w:firstLine="567"/>
        <w:jc w:val="both"/>
        <w:rPr>
          <w:rFonts w:ascii="Times New Roman" w:eastAsia="Times New Roman" w:hAnsi="Times New Roman" w:cs="Times New Roman"/>
          <w:color w:val="000000"/>
          <w:spacing w:val="-1"/>
          <w:sz w:val="28"/>
          <w:szCs w:val="28"/>
          <w:lang w:eastAsia="ru-RU"/>
        </w:rPr>
      </w:pPr>
      <w:r w:rsidRPr="009A19A2">
        <w:rPr>
          <w:rFonts w:ascii="Times New Roman" w:eastAsia="Times New Roman" w:hAnsi="Times New Roman" w:cs="Times New Roman"/>
          <w:color w:val="000000"/>
          <w:spacing w:val="-1"/>
          <w:sz w:val="28"/>
          <w:szCs w:val="28"/>
          <w:lang w:eastAsia="ru-RU"/>
        </w:rPr>
        <w:t xml:space="preserve">В библиографический список включаются источники, на которые есть ссылки в тексте курсовой работы (не менее </w:t>
      </w:r>
      <w:r w:rsidR="002C6BE9" w:rsidRPr="009A19A2">
        <w:rPr>
          <w:rFonts w:ascii="Times New Roman" w:eastAsia="Times New Roman" w:hAnsi="Times New Roman" w:cs="Times New Roman"/>
          <w:color w:val="000000"/>
          <w:spacing w:val="-1"/>
          <w:sz w:val="28"/>
          <w:szCs w:val="28"/>
          <w:lang w:eastAsia="ru-RU"/>
        </w:rPr>
        <w:t>2</w:t>
      </w:r>
      <w:r w:rsidR="00ED525E" w:rsidRPr="009A19A2">
        <w:rPr>
          <w:rFonts w:ascii="Times New Roman" w:eastAsia="Times New Roman" w:hAnsi="Times New Roman" w:cs="Times New Roman"/>
          <w:color w:val="000000"/>
          <w:spacing w:val="-1"/>
          <w:sz w:val="28"/>
          <w:szCs w:val="28"/>
          <w:lang w:eastAsia="ru-RU"/>
        </w:rPr>
        <w:t>5</w:t>
      </w:r>
      <w:r w:rsidR="002C6BE9" w:rsidRPr="009A19A2">
        <w:rPr>
          <w:rFonts w:ascii="Times New Roman" w:eastAsia="Times New Roman" w:hAnsi="Times New Roman" w:cs="Times New Roman"/>
          <w:color w:val="000000"/>
          <w:spacing w:val="-1"/>
          <w:sz w:val="28"/>
          <w:szCs w:val="28"/>
          <w:lang w:eastAsia="ru-RU"/>
        </w:rPr>
        <w:t xml:space="preserve"> </w:t>
      </w:r>
      <w:r w:rsidRPr="009A19A2">
        <w:rPr>
          <w:rFonts w:ascii="Times New Roman" w:eastAsia="Times New Roman" w:hAnsi="Times New Roman" w:cs="Times New Roman"/>
          <w:color w:val="000000"/>
          <w:spacing w:val="-1"/>
          <w:sz w:val="28"/>
          <w:szCs w:val="28"/>
          <w:lang w:eastAsia="ru-RU"/>
        </w:rPr>
        <w:t xml:space="preserve">источников). Обязательно </w:t>
      </w:r>
      <w:r w:rsidRPr="009A19A2">
        <w:rPr>
          <w:rFonts w:ascii="Times New Roman" w:eastAsia="Times New Roman" w:hAnsi="Times New Roman" w:cs="Times New Roman"/>
          <w:color w:val="000000"/>
          <w:spacing w:val="-1"/>
          <w:sz w:val="28"/>
          <w:szCs w:val="28"/>
          <w:lang w:eastAsia="ru-RU"/>
        </w:rPr>
        <w:lastRenderedPageBreak/>
        <w:t xml:space="preserve">присутствие источников, опубликованных в течение последних </w:t>
      </w:r>
      <w:r w:rsidR="002C6BE9" w:rsidRPr="009A19A2">
        <w:rPr>
          <w:rFonts w:ascii="Times New Roman" w:eastAsia="Times New Roman" w:hAnsi="Times New Roman" w:cs="Times New Roman"/>
          <w:color w:val="000000"/>
          <w:spacing w:val="-1"/>
          <w:sz w:val="28"/>
          <w:szCs w:val="28"/>
          <w:lang w:eastAsia="ru-RU"/>
        </w:rPr>
        <w:t>5</w:t>
      </w:r>
      <w:r w:rsidRPr="009A19A2">
        <w:rPr>
          <w:rFonts w:ascii="Times New Roman" w:eastAsia="Times New Roman" w:hAnsi="Times New Roman" w:cs="Times New Roman"/>
          <w:color w:val="000000"/>
          <w:spacing w:val="-1"/>
          <w:sz w:val="28"/>
          <w:szCs w:val="28"/>
          <w:lang w:eastAsia="ru-RU"/>
        </w:rPr>
        <w:t>-</w:t>
      </w:r>
      <w:r w:rsidR="002C6BE9" w:rsidRPr="009A19A2">
        <w:rPr>
          <w:rFonts w:ascii="Times New Roman" w:eastAsia="Times New Roman" w:hAnsi="Times New Roman" w:cs="Times New Roman"/>
          <w:color w:val="000000"/>
          <w:spacing w:val="-1"/>
          <w:sz w:val="28"/>
          <w:szCs w:val="28"/>
          <w:lang w:eastAsia="ru-RU"/>
        </w:rPr>
        <w:t>ти</w:t>
      </w:r>
      <w:r w:rsidRPr="009A19A2">
        <w:rPr>
          <w:rFonts w:ascii="Times New Roman" w:eastAsia="Times New Roman" w:hAnsi="Times New Roman" w:cs="Times New Roman"/>
          <w:color w:val="000000"/>
          <w:spacing w:val="-1"/>
          <w:sz w:val="28"/>
          <w:szCs w:val="28"/>
          <w:lang w:eastAsia="ru-RU"/>
        </w:rPr>
        <w:t xml:space="preserve"> лет </w:t>
      </w:r>
      <w:r w:rsidR="00ED525E" w:rsidRPr="009A19A2">
        <w:rPr>
          <w:rFonts w:ascii="Times New Roman" w:eastAsia="Times New Roman" w:hAnsi="Times New Roman" w:cs="Times New Roman"/>
          <w:color w:val="000000"/>
          <w:spacing w:val="-1"/>
          <w:sz w:val="28"/>
          <w:szCs w:val="28"/>
          <w:lang w:eastAsia="ru-RU"/>
        </w:rPr>
        <w:t xml:space="preserve">(40%) </w:t>
      </w:r>
      <w:r w:rsidRPr="009A19A2">
        <w:rPr>
          <w:rFonts w:ascii="Times New Roman" w:eastAsia="Times New Roman" w:hAnsi="Times New Roman" w:cs="Times New Roman"/>
          <w:color w:val="000000"/>
          <w:spacing w:val="-1"/>
          <w:sz w:val="28"/>
          <w:szCs w:val="28"/>
          <w:lang w:eastAsia="ru-RU"/>
        </w:rPr>
        <w:t xml:space="preserve">и зарубежных источников.  </w:t>
      </w:r>
    </w:p>
    <w:p w:rsidR="008E48FA" w:rsidRPr="009A19A2" w:rsidRDefault="00752BBF" w:rsidP="009805CA">
      <w:pPr>
        <w:shd w:val="clear" w:color="auto" w:fill="FFFFFF"/>
        <w:spacing w:after="0" w:line="360" w:lineRule="auto"/>
        <w:ind w:firstLine="567"/>
        <w:jc w:val="both"/>
        <w:rPr>
          <w:rFonts w:ascii="Times New Roman" w:eastAsia="Times New Roman" w:hAnsi="Times New Roman" w:cs="Times New Roman"/>
          <w:b/>
          <w:color w:val="000000"/>
          <w:spacing w:val="-2"/>
          <w:sz w:val="28"/>
          <w:szCs w:val="28"/>
          <w:lang w:eastAsia="ru-RU"/>
        </w:rPr>
      </w:pPr>
      <w:r w:rsidRPr="009A19A2">
        <w:rPr>
          <w:rFonts w:ascii="Times New Roman" w:eastAsia="Times New Roman" w:hAnsi="Times New Roman" w:cs="Times New Roman"/>
          <w:b/>
          <w:color w:val="000000"/>
          <w:spacing w:val="-2"/>
          <w:sz w:val="28"/>
          <w:szCs w:val="28"/>
          <w:lang w:eastAsia="ru-RU"/>
        </w:rPr>
        <w:t>2</w:t>
      </w:r>
      <w:r w:rsidR="008E48FA" w:rsidRPr="009A19A2">
        <w:rPr>
          <w:rFonts w:ascii="Times New Roman" w:eastAsia="Times New Roman" w:hAnsi="Times New Roman" w:cs="Times New Roman"/>
          <w:b/>
          <w:color w:val="000000"/>
          <w:spacing w:val="-2"/>
          <w:sz w:val="28"/>
          <w:szCs w:val="28"/>
          <w:lang w:eastAsia="ru-RU"/>
        </w:rPr>
        <w:t>.</w:t>
      </w:r>
      <w:r w:rsidRPr="009A19A2">
        <w:rPr>
          <w:rFonts w:ascii="Times New Roman" w:eastAsia="Times New Roman" w:hAnsi="Times New Roman" w:cs="Times New Roman"/>
          <w:b/>
          <w:color w:val="000000"/>
          <w:spacing w:val="-2"/>
          <w:sz w:val="28"/>
          <w:szCs w:val="28"/>
          <w:lang w:eastAsia="ru-RU"/>
        </w:rPr>
        <w:t>2</w:t>
      </w:r>
      <w:r w:rsidR="008E48FA" w:rsidRPr="009A19A2">
        <w:rPr>
          <w:rFonts w:ascii="Times New Roman" w:eastAsia="Times New Roman" w:hAnsi="Times New Roman" w:cs="Times New Roman"/>
          <w:b/>
          <w:color w:val="000000"/>
          <w:spacing w:val="-2"/>
          <w:sz w:val="28"/>
          <w:szCs w:val="28"/>
          <w:lang w:eastAsia="ru-RU"/>
        </w:rPr>
        <w:t>.5 Оформление Приложения (по необходимости)</w:t>
      </w:r>
    </w:p>
    <w:p w:rsidR="008E48FA" w:rsidRPr="009A19A2" w:rsidRDefault="008E48FA" w:rsidP="009805CA">
      <w:pPr>
        <w:spacing w:after="0" w:line="360" w:lineRule="auto"/>
        <w:ind w:firstLine="540"/>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iCs/>
          <w:sz w:val="28"/>
          <w:szCs w:val="28"/>
          <w:lang w:eastAsia="ru-RU"/>
        </w:rPr>
        <w:t>Приложения</w:t>
      </w:r>
      <w:r w:rsidRPr="009A19A2">
        <w:rPr>
          <w:rFonts w:ascii="Times New Roman" w:eastAsia="Times New Roman" w:hAnsi="Times New Roman" w:cs="Times New Roman"/>
          <w:sz w:val="28"/>
          <w:szCs w:val="28"/>
          <w:lang w:eastAsia="ru-RU"/>
        </w:rPr>
        <w:t xml:space="preserve"> являются самостоятельной частью работы. В приложениях курсовой работы помещают материал, дополняющий основной текст. </w:t>
      </w:r>
    </w:p>
    <w:p w:rsidR="008E48FA" w:rsidRPr="009A19A2" w:rsidRDefault="008E48FA" w:rsidP="009805CA">
      <w:pPr>
        <w:spacing w:after="0" w:line="360" w:lineRule="auto"/>
        <w:ind w:firstLine="540"/>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sz w:val="28"/>
          <w:szCs w:val="28"/>
          <w:lang w:eastAsia="ru-RU"/>
        </w:rPr>
        <w:t>Приложениями могут быть:</w:t>
      </w:r>
    </w:p>
    <w:p w:rsidR="008E48FA" w:rsidRPr="009A19A2" w:rsidRDefault="008E48FA" w:rsidP="009805CA">
      <w:pPr>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sz w:val="28"/>
          <w:szCs w:val="28"/>
          <w:lang w:eastAsia="ru-RU"/>
        </w:rPr>
        <w:t>графики, диаграммы;</w:t>
      </w:r>
    </w:p>
    <w:p w:rsidR="008E48FA" w:rsidRPr="009A19A2" w:rsidRDefault="008E48FA" w:rsidP="009805CA">
      <w:pPr>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sz w:val="28"/>
          <w:szCs w:val="28"/>
          <w:lang w:eastAsia="ru-RU"/>
        </w:rPr>
        <w:t xml:space="preserve">таблицы большого формата, </w:t>
      </w:r>
    </w:p>
    <w:p w:rsidR="008E48FA" w:rsidRPr="009A19A2" w:rsidRDefault="008E48FA" w:rsidP="009805CA">
      <w:pPr>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sz w:val="28"/>
          <w:szCs w:val="28"/>
          <w:lang w:eastAsia="ru-RU"/>
        </w:rPr>
        <w:t>статистические данные;</w:t>
      </w:r>
    </w:p>
    <w:p w:rsidR="008E48FA" w:rsidRPr="009A19A2" w:rsidRDefault="008E48FA" w:rsidP="009805CA">
      <w:pPr>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sz w:val="28"/>
          <w:szCs w:val="28"/>
          <w:lang w:eastAsia="ru-RU"/>
        </w:rPr>
        <w:t>формы бухгалтерской отчетности;</w:t>
      </w:r>
    </w:p>
    <w:p w:rsidR="008E48FA" w:rsidRDefault="008E48FA" w:rsidP="009805CA">
      <w:pPr>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A19A2">
        <w:rPr>
          <w:rFonts w:ascii="Times New Roman" w:eastAsia="Times New Roman" w:hAnsi="Times New Roman" w:cs="Times New Roman"/>
          <w:sz w:val="28"/>
          <w:szCs w:val="28"/>
          <w:lang w:eastAsia="ru-RU"/>
        </w:rPr>
        <w:t>фотографии, технические (процессуальные) документы и/или их фрагменты, а также тексты, которые по разным причинам не могут быть помещены в основной работе и т.д.</w:t>
      </w:r>
    </w:p>
    <w:p w:rsidR="009A19A2" w:rsidRPr="009A19A2" w:rsidRDefault="009A19A2" w:rsidP="009805CA">
      <w:pPr>
        <w:widowControl w:val="0"/>
        <w:autoSpaceDE w:val="0"/>
        <w:autoSpaceDN w:val="0"/>
        <w:adjustRightInd w:val="0"/>
        <w:spacing w:after="0" w:line="360" w:lineRule="auto"/>
        <w:ind w:left="1260"/>
        <w:jc w:val="both"/>
        <w:rPr>
          <w:rFonts w:ascii="Times New Roman" w:eastAsia="Times New Roman" w:hAnsi="Times New Roman" w:cs="Times New Roman"/>
          <w:sz w:val="28"/>
          <w:szCs w:val="28"/>
          <w:lang w:eastAsia="ru-RU"/>
        </w:rPr>
      </w:pPr>
    </w:p>
    <w:p w:rsidR="008E48FA" w:rsidRPr="008E48FA" w:rsidRDefault="009A19A2" w:rsidP="009805CA">
      <w:pPr>
        <w:keepNext/>
        <w:spacing w:after="0" w:line="360" w:lineRule="auto"/>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t>3</w:t>
      </w:r>
      <w:r w:rsidRPr="008E48FA">
        <w:rPr>
          <w:rFonts w:ascii="Times New Roman" w:eastAsia="Times New Roman" w:hAnsi="Times New Roman" w:cs="Times New Roman"/>
          <w:b/>
          <w:bCs/>
          <w:kern w:val="32"/>
          <w:sz w:val="28"/>
          <w:szCs w:val="28"/>
          <w:lang w:eastAsia="ru-RU"/>
        </w:rPr>
        <w:t>. ТРЕБОВАНИЯ ОФОРМЛЕНИЮ КУРСОВЫХ РАБОТ</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p>
    <w:p w:rsidR="00752BBF" w:rsidRPr="00752BBF" w:rsidRDefault="00752BBF" w:rsidP="009805CA">
      <w:pPr>
        <w:shd w:val="clear" w:color="auto" w:fill="FFFFFF"/>
        <w:spacing w:after="0" w:line="360" w:lineRule="auto"/>
        <w:ind w:left="14" w:firstLine="677"/>
        <w:contextualSpacing/>
        <w:jc w:val="both"/>
        <w:rPr>
          <w:rFonts w:ascii="Times New Roman" w:hAnsi="Times New Roman" w:cs="Times New Roman"/>
          <w:color w:val="000000"/>
          <w:sz w:val="28"/>
          <w:szCs w:val="28"/>
        </w:rPr>
      </w:pPr>
      <w:r w:rsidRPr="00752BBF">
        <w:rPr>
          <w:rFonts w:ascii="Times New Roman" w:hAnsi="Times New Roman" w:cs="Times New Roman"/>
          <w:sz w:val="28"/>
          <w:szCs w:val="28"/>
        </w:rPr>
        <w:t>Курсов</w:t>
      </w:r>
      <w:r>
        <w:rPr>
          <w:rFonts w:ascii="Times New Roman" w:hAnsi="Times New Roman" w:cs="Times New Roman"/>
          <w:sz w:val="28"/>
          <w:szCs w:val="28"/>
        </w:rPr>
        <w:t>ая</w:t>
      </w:r>
      <w:r w:rsidRPr="00752BBF">
        <w:rPr>
          <w:rFonts w:ascii="Times New Roman" w:hAnsi="Times New Roman" w:cs="Times New Roman"/>
          <w:sz w:val="28"/>
          <w:szCs w:val="28"/>
        </w:rPr>
        <w:t xml:space="preserve"> </w:t>
      </w:r>
      <w:r>
        <w:rPr>
          <w:rFonts w:ascii="Times New Roman" w:hAnsi="Times New Roman" w:cs="Times New Roman"/>
          <w:sz w:val="28"/>
          <w:szCs w:val="28"/>
        </w:rPr>
        <w:t>работа</w:t>
      </w:r>
      <w:r w:rsidRPr="00752BBF">
        <w:rPr>
          <w:rFonts w:ascii="Times New Roman" w:hAnsi="Times New Roman" w:cs="Times New Roman"/>
          <w:sz w:val="28"/>
          <w:szCs w:val="28"/>
        </w:rPr>
        <w:t xml:space="preserve"> </w:t>
      </w:r>
      <w:r w:rsidRPr="00752BBF">
        <w:rPr>
          <w:rFonts w:ascii="Times New Roman" w:hAnsi="Times New Roman" w:cs="Times New Roman"/>
          <w:color w:val="000000"/>
          <w:sz w:val="28"/>
          <w:szCs w:val="28"/>
        </w:rPr>
        <w:t>выполняется на бумаге формата А</w:t>
      </w:r>
      <w:proofErr w:type="gramStart"/>
      <w:r w:rsidRPr="00752BBF">
        <w:rPr>
          <w:rFonts w:ascii="Times New Roman" w:hAnsi="Times New Roman" w:cs="Times New Roman"/>
          <w:color w:val="000000"/>
          <w:sz w:val="28"/>
          <w:szCs w:val="28"/>
        </w:rPr>
        <w:t>4</w:t>
      </w:r>
      <w:proofErr w:type="gramEnd"/>
      <w:r w:rsidRPr="00752BBF">
        <w:rPr>
          <w:rFonts w:ascii="Times New Roman" w:hAnsi="Times New Roman" w:cs="Times New Roman"/>
          <w:color w:val="000000"/>
          <w:sz w:val="28"/>
          <w:szCs w:val="28"/>
        </w:rPr>
        <w:t xml:space="preserve"> на одной стороне листа. Листы сшиваются в папке-скоросшивателе или переплетаются. </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Текст </w:t>
      </w:r>
      <w:r>
        <w:rPr>
          <w:rFonts w:ascii="Times New Roman" w:hAnsi="Times New Roman" w:cs="Times New Roman"/>
          <w:color w:val="auto"/>
          <w:sz w:val="28"/>
          <w:szCs w:val="28"/>
        </w:rPr>
        <w:t>курсовой работы</w:t>
      </w:r>
      <w:r w:rsidRPr="002C6BE9">
        <w:rPr>
          <w:rFonts w:ascii="Times New Roman" w:hAnsi="Times New Roman" w:cs="Times New Roman"/>
          <w:color w:val="auto"/>
          <w:sz w:val="28"/>
          <w:szCs w:val="28"/>
        </w:rPr>
        <w:t xml:space="preserve"> выполняется с использованием компьютера, печатается на одной стороне листа белой бумаги, формата А</w:t>
      </w:r>
      <w:proofErr w:type="gramStart"/>
      <w:r w:rsidRPr="002C6BE9">
        <w:rPr>
          <w:rFonts w:ascii="Times New Roman" w:hAnsi="Times New Roman" w:cs="Times New Roman"/>
          <w:color w:val="auto"/>
          <w:sz w:val="28"/>
          <w:szCs w:val="28"/>
        </w:rPr>
        <w:t>4</w:t>
      </w:r>
      <w:proofErr w:type="gramEnd"/>
      <w:r w:rsidRPr="002C6BE9">
        <w:rPr>
          <w:rFonts w:ascii="Times New Roman" w:hAnsi="Times New Roman" w:cs="Times New Roman"/>
          <w:color w:val="auto"/>
          <w:sz w:val="28"/>
          <w:szCs w:val="28"/>
        </w:rPr>
        <w:t xml:space="preserve">. </w:t>
      </w:r>
    </w:p>
    <w:p w:rsidR="002C6BE9" w:rsidRPr="002C6BE9" w:rsidRDefault="002C6BE9" w:rsidP="009805CA">
      <w:pPr>
        <w:pStyle w:val="Default"/>
        <w:spacing w:line="360" w:lineRule="auto"/>
        <w:ind w:left="22" w:firstLine="709"/>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Задаются следующие </w:t>
      </w:r>
      <w:r w:rsidRPr="002C6BE9">
        <w:rPr>
          <w:rFonts w:ascii="Times New Roman" w:hAnsi="Times New Roman" w:cs="Times New Roman"/>
          <w:b/>
          <w:color w:val="auto"/>
          <w:sz w:val="28"/>
          <w:szCs w:val="28"/>
        </w:rPr>
        <w:t>текстовые параметры</w:t>
      </w:r>
      <w:r w:rsidRPr="002C6BE9">
        <w:rPr>
          <w:rFonts w:ascii="Times New Roman" w:hAnsi="Times New Roman" w:cs="Times New Roman"/>
          <w:color w:val="auto"/>
          <w:sz w:val="28"/>
          <w:szCs w:val="28"/>
        </w:rPr>
        <w:t xml:space="preserve">: </w:t>
      </w:r>
    </w:p>
    <w:p w:rsidR="002C6BE9" w:rsidRPr="002C6BE9" w:rsidRDefault="002C6BE9" w:rsidP="009805CA">
      <w:pPr>
        <w:pStyle w:val="Default"/>
        <w:widowControl/>
        <w:numPr>
          <w:ilvl w:val="0"/>
          <w:numId w:val="29"/>
        </w:numPr>
        <w:spacing w:line="360" w:lineRule="auto"/>
        <w:ind w:left="993" w:hanging="284"/>
        <w:contextualSpacing/>
        <w:jc w:val="both"/>
        <w:rPr>
          <w:rFonts w:ascii="Times New Roman" w:hAnsi="Times New Roman" w:cs="Times New Roman"/>
          <w:color w:val="auto"/>
          <w:sz w:val="28"/>
          <w:szCs w:val="28"/>
          <w:lang w:val="en-US"/>
        </w:rPr>
      </w:pPr>
      <w:proofErr w:type="spellStart"/>
      <w:r w:rsidRPr="002C6BE9">
        <w:rPr>
          <w:rFonts w:ascii="Times New Roman" w:hAnsi="Times New Roman" w:cs="Times New Roman"/>
          <w:color w:val="auto"/>
          <w:sz w:val="28"/>
          <w:szCs w:val="28"/>
          <w:lang w:val="en-US"/>
        </w:rPr>
        <w:t>шрифт</w:t>
      </w:r>
      <w:proofErr w:type="spellEnd"/>
      <w:r w:rsidRPr="002C6BE9">
        <w:rPr>
          <w:rFonts w:ascii="Times New Roman" w:hAnsi="Times New Roman" w:cs="Times New Roman"/>
          <w:color w:val="auto"/>
          <w:sz w:val="28"/>
          <w:szCs w:val="28"/>
          <w:lang w:val="en-US"/>
        </w:rPr>
        <w:t xml:space="preserve"> – Times New Roman 14-го </w:t>
      </w:r>
      <w:proofErr w:type="spellStart"/>
      <w:r w:rsidRPr="002C6BE9">
        <w:rPr>
          <w:rFonts w:ascii="Times New Roman" w:hAnsi="Times New Roman" w:cs="Times New Roman"/>
          <w:color w:val="auto"/>
          <w:sz w:val="28"/>
          <w:szCs w:val="28"/>
          <w:lang w:val="en-US"/>
        </w:rPr>
        <w:t>кегля</w:t>
      </w:r>
      <w:proofErr w:type="spellEnd"/>
      <w:r w:rsidRPr="002C6BE9">
        <w:rPr>
          <w:rFonts w:ascii="Times New Roman" w:hAnsi="Times New Roman" w:cs="Times New Roman"/>
          <w:color w:val="auto"/>
          <w:sz w:val="28"/>
          <w:szCs w:val="28"/>
          <w:lang w:val="en-US"/>
        </w:rPr>
        <w:t xml:space="preserve">; </w:t>
      </w:r>
    </w:p>
    <w:p w:rsidR="002C6BE9" w:rsidRPr="002C6BE9" w:rsidRDefault="002C6BE9" w:rsidP="009805CA">
      <w:pPr>
        <w:pStyle w:val="Default"/>
        <w:widowControl/>
        <w:numPr>
          <w:ilvl w:val="0"/>
          <w:numId w:val="29"/>
        </w:numPr>
        <w:spacing w:line="360" w:lineRule="auto"/>
        <w:ind w:left="993" w:hanging="284"/>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межзнаковый интервал – обычный (не уплотненный, и не разреженный).</w:t>
      </w:r>
    </w:p>
    <w:p w:rsidR="002C6BE9" w:rsidRPr="002C6BE9" w:rsidRDefault="002C6BE9" w:rsidP="009805CA">
      <w:pPr>
        <w:pStyle w:val="Default"/>
        <w:widowControl/>
        <w:numPr>
          <w:ilvl w:val="0"/>
          <w:numId w:val="29"/>
        </w:numPr>
        <w:spacing w:line="360" w:lineRule="auto"/>
        <w:ind w:left="993" w:hanging="284"/>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межстрочный интервал – 1,5 пт. (без добавления интервала между абзацами одного стиля); </w:t>
      </w:r>
    </w:p>
    <w:p w:rsidR="002C6BE9" w:rsidRPr="002C6BE9" w:rsidRDefault="002C6BE9" w:rsidP="009805CA">
      <w:pPr>
        <w:pStyle w:val="Default"/>
        <w:widowControl/>
        <w:numPr>
          <w:ilvl w:val="0"/>
          <w:numId w:val="29"/>
        </w:numPr>
        <w:spacing w:line="360" w:lineRule="auto"/>
        <w:ind w:left="993" w:hanging="284"/>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размер абзацного отступа должен быть одинаковым по всему тексту работы и равным 12,5 мм</w:t>
      </w:r>
    </w:p>
    <w:p w:rsidR="002C6BE9" w:rsidRPr="002C6BE9" w:rsidRDefault="002C6BE9" w:rsidP="009805CA">
      <w:pPr>
        <w:pStyle w:val="Default"/>
        <w:widowControl/>
        <w:numPr>
          <w:ilvl w:val="0"/>
          <w:numId w:val="29"/>
        </w:numPr>
        <w:spacing w:line="360" w:lineRule="auto"/>
        <w:ind w:left="993" w:hanging="284"/>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расстановка переносов отсутствует (за исключением табличного материала). </w:t>
      </w:r>
    </w:p>
    <w:p w:rsidR="002C6BE9" w:rsidRPr="002C6BE9" w:rsidRDefault="002C6BE9" w:rsidP="009805CA">
      <w:pPr>
        <w:pStyle w:val="Default"/>
        <w:spacing w:line="360" w:lineRule="auto"/>
        <w:ind w:left="22" w:firstLine="709"/>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lastRenderedPageBreak/>
        <w:t xml:space="preserve">Задаются следующие </w:t>
      </w:r>
      <w:r w:rsidRPr="002C6BE9">
        <w:rPr>
          <w:rFonts w:ascii="Times New Roman" w:hAnsi="Times New Roman" w:cs="Times New Roman"/>
          <w:b/>
          <w:color w:val="auto"/>
          <w:sz w:val="28"/>
          <w:szCs w:val="28"/>
        </w:rPr>
        <w:t>параметры страниц</w:t>
      </w:r>
      <w:r w:rsidRPr="002C6BE9">
        <w:rPr>
          <w:rFonts w:ascii="Times New Roman" w:hAnsi="Times New Roman" w:cs="Times New Roman"/>
          <w:color w:val="auto"/>
          <w:sz w:val="28"/>
          <w:szCs w:val="28"/>
        </w:rPr>
        <w:t xml:space="preserve">: </w:t>
      </w:r>
    </w:p>
    <w:p w:rsidR="002C6BE9" w:rsidRPr="002C6BE9" w:rsidRDefault="002C6BE9" w:rsidP="009805CA">
      <w:pPr>
        <w:pStyle w:val="Default"/>
        <w:widowControl/>
        <w:numPr>
          <w:ilvl w:val="0"/>
          <w:numId w:val="30"/>
        </w:numPr>
        <w:spacing w:line="360" w:lineRule="auto"/>
        <w:ind w:left="993" w:hanging="284"/>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ориентация – книжная (альбомная ориентация применяется только в необходимости оптимизации размещения таблиц и рисунков без поясняющего текста); </w:t>
      </w:r>
    </w:p>
    <w:p w:rsidR="002C6BE9" w:rsidRPr="002C6BE9" w:rsidRDefault="002C6BE9" w:rsidP="009805CA">
      <w:pPr>
        <w:pStyle w:val="Default"/>
        <w:widowControl/>
        <w:numPr>
          <w:ilvl w:val="0"/>
          <w:numId w:val="30"/>
        </w:numPr>
        <w:spacing w:line="360" w:lineRule="auto"/>
        <w:ind w:left="993" w:hanging="284"/>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поля: правое – 15 мм, левое – 30 мм верхнее и нижнее – 20 мм. </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r w:rsidRPr="002C6BE9">
        <w:rPr>
          <w:rFonts w:ascii="Times New Roman" w:hAnsi="Times New Roman" w:cs="Times New Roman"/>
          <w:b/>
          <w:color w:val="auto"/>
          <w:sz w:val="28"/>
          <w:szCs w:val="28"/>
        </w:rPr>
        <w:t>Страницы</w:t>
      </w:r>
      <w:r w:rsidRPr="002C6BE9">
        <w:rPr>
          <w:rFonts w:ascii="Times New Roman" w:hAnsi="Times New Roman" w:cs="Times New Roman"/>
          <w:color w:val="auto"/>
          <w:sz w:val="28"/>
          <w:szCs w:val="28"/>
        </w:rPr>
        <w:t xml:space="preserve"> текстового материала должны быть пронумерованы арабскими цифрами, соблюдая сквозную нумерацию по всему документу (от титульного листа до последней страницы). На титульном листе цифра «1» не ставится, на следующей странице проставляется цифра «2» и т.д. Порядковый номер страницы печатается в правом нижнем углу листа, без каких-либо дополнительных знаков (тире, точки). Если имеются рисунки и таблицы, которые располагаются на отдельных страницах, их необходимо включать в общую нумерацию. </w:t>
      </w:r>
    </w:p>
    <w:p w:rsidR="002C6BE9" w:rsidRPr="002C6BE9" w:rsidRDefault="002C6BE9" w:rsidP="009805CA">
      <w:pPr>
        <w:pStyle w:val="Default"/>
        <w:spacing w:line="360" w:lineRule="auto"/>
        <w:ind w:left="22" w:firstLine="709"/>
        <w:contextualSpacing/>
        <w:jc w:val="both"/>
        <w:rPr>
          <w:rFonts w:ascii="Times New Roman" w:hAnsi="Times New Roman" w:cs="Times New Roman"/>
          <w:b/>
          <w:color w:val="auto"/>
          <w:sz w:val="28"/>
          <w:szCs w:val="28"/>
        </w:rPr>
      </w:pPr>
      <w:r w:rsidRPr="002C6BE9">
        <w:rPr>
          <w:rFonts w:ascii="Times New Roman" w:hAnsi="Times New Roman" w:cs="Times New Roman"/>
          <w:b/>
          <w:color w:val="auto"/>
          <w:sz w:val="28"/>
          <w:szCs w:val="28"/>
        </w:rPr>
        <w:t xml:space="preserve">Рубрикация текста. </w:t>
      </w:r>
      <w:r w:rsidRPr="002C6BE9">
        <w:rPr>
          <w:rFonts w:ascii="Times New Roman" w:hAnsi="Times New Roman" w:cs="Times New Roman"/>
          <w:color w:val="auto"/>
          <w:sz w:val="28"/>
          <w:szCs w:val="28"/>
        </w:rPr>
        <w:t xml:space="preserve">Текст </w:t>
      </w:r>
      <w:r>
        <w:rPr>
          <w:rFonts w:ascii="Times New Roman" w:hAnsi="Times New Roman" w:cs="Times New Roman"/>
          <w:color w:val="auto"/>
          <w:sz w:val="28"/>
          <w:szCs w:val="28"/>
        </w:rPr>
        <w:t>курсовой</w:t>
      </w:r>
      <w:r w:rsidRPr="002C6BE9">
        <w:rPr>
          <w:rFonts w:ascii="Times New Roman" w:hAnsi="Times New Roman" w:cs="Times New Roman"/>
          <w:color w:val="auto"/>
          <w:sz w:val="28"/>
          <w:szCs w:val="28"/>
        </w:rPr>
        <w:t xml:space="preserve"> работы делится на крупные и мелкие части: главы, подразделы, пункты.</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Главы должны иметь порядковые номера в пределах всей </w:t>
      </w:r>
      <w:r>
        <w:rPr>
          <w:rFonts w:ascii="Times New Roman" w:hAnsi="Times New Roman" w:cs="Times New Roman"/>
          <w:color w:val="auto"/>
          <w:sz w:val="28"/>
          <w:szCs w:val="28"/>
        </w:rPr>
        <w:t>курсовой</w:t>
      </w:r>
      <w:r w:rsidRPr="002C6BE9">
        <w:rPr>
          <w:rFonts w:ascii="Times New Roman" w:hAnsi="Times New Roman" w:cs="Times New Roman"/>
          <w:color w:val="auto"/>
          <w:sz w:val="28"/>
          <w:szCs w:val="28"/>
        </w:rPr>
        <w:t xml:space="preserve"> работы, обозначенные арабскими цифрами. Подразделы должны иметь нумерацию в пределах каждой главы. Номера подразделов состоят из номера главы и подраздела, разделенных точкой. Нумерация пунктов должна состоять из номера главы, подраздела и пункта, разделенных точкой.</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r w:rsidRPr="002C6BE9">
        <w:rPr>
          <w:rFonts w:ascii="Times New Roman" w:hAnsi="Times New Roman" w:cs="Times New Roman"/>
          <w:color w:val="auto"/>
          <w:sz w:val="28"/>
          <w:szCs w:val="28"/>
        </w:rPr>
        <w:t xml:space="preserve">Структурные части работы должны быть озаглавлены так, чтобы название точно соответствовало содержанию текста. В заголовках следует избегать узкоспециализированных терминов, сокращений, аббревиатур, математических формул. Заголовок структурной части </w:t>
      </w:r>
      <w:r>
        <w:rPr>
          <w:rFonts w:ascii="Times New Roman" w:hAnsi="Times New Roman" w:cs="Times New Roman"/>
          <w:color w:val="auto"/>
          <w:sz w:val="28"/>
          <w:szCs w:val="28"/>
        </w:rPr>
        <w:t>курсовой</w:t>
      </w:r>
      <w:r w:rsidRPr="002C6BE9">
        <w:rPr>
          <w:rFonts w:ascii="Times New Roman" w:hAnsi="Times New Roman" w:cs="Times New Roman"/>
          <w:color w:val="auto"/>
          <w:sz w:val="28"/>
          <w:szCs w:val="28"/>
        </w:rPr>
        <w:t xml:space="preserve"> работы не должен дублировать название самой </w:t>
      </w:r>
      <w:r>
        <w:rPr>
          <w:rFonts w:ascii="Times New Roman" w:hAnsi="Times New Roman" w:cs="Times New Roman"/>
          <w:color w:val="auto"/>
          <w:sz w:val="28"/>
          <w:szCs w:val="28"/>
        </w:rPr>
        <w:t>курсовой</w:t>
      </w:r>
      <w:r w:rsidRPr="002C6BE9">
        <w:rPr>
          <w:rFonts w:ascii="Times New Roman" w:hAnsi="Times New Roman" w:cs="Times New Roman"/>
          <w:color w:val="auto"/>
          <w:sz w:val="28"/>
          <w:szCs w:val="28"/>
        </w:rPr>
        <w:t xml:space="preserve"> работы. </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proofErr w:type="gramStart"/>
      <w:r w:rsidRPr="002C6BE9">
        <w:rPr>
          <w:rFonts w:ascii="Times New Roman" w:hAnsi="Times New Roman" w:cs="Times New Roman"/>
          <w:b/>
          <w:i/>
          <w:color w:val="auto"/>
          <w:sz w:val="28"/>
          <w:szCs w:val="28"/>
        </w:rPr>
        <w:t>Заголовки глав</w:t>
      </w:r>
      <w:r w:rsidRPr="002C6BE9">
        <w:rPr>
          <w:rFonts w:ascii="Times New Roman" w:hAnsi="Times New Roman" w:cs="Times New Roman"/>
          <w:color w:val="auto"/>
          <w:sz w:val="28"/>
          <w:szCs w:val="28"/>
        </w:rPr>
        <w:t xml:space="preserve"> и основных структурных частей работы печатаются полужирными прописными буквами (например, </w:t>
      </w:r>
      <w:r w:rsidRPr="002C6BE9">
        <w:rPr>
          <w:rFonts w:ascii="Times New Roman" w:hAnsi="Times New Roman" w:cs="Times New Roman"/>
          <w:b/>
          <w:color w:val="auto"/>
          <w:sz w:val="28"/>
          <w:szCs w:val="28"/>
        </w:rPr>
        <w:t>«СОДЕРЖАНИЕ», «ВВЕДЕНИЕ», «ГЛАВА 1.</w:t>
      </w:r>
      <w:proofErr w:type="gramEnd"/>
      <w:r w:rsidRPr="002C6BE9">
        <w:rPr>
          <w:rFonts w:ascii="Times New Roman" w:hAnsi="Times New Roman" w:cs="Times New Roman"/>
          <w:b/>
          <w:color w:val="auto"/>
          <w:sz w:val="28"/>
          <w:szCs w:val="28"/>
        </w:rPr>
        <w:t xml:space="preserve"> </w:t>
      </w:r>
      <w:proofErr w:type="gramStart"/>
      <w:r>
        <w:rPr>
          <w:rFonts w:ascii="Times New Roman" w:hAnsi="Times New Roman" w:cs="Times New Roman"/>
          <w:b/>
          <w:color w:val="auto"/>
          <w:sz w:val="28"/>
          <w:szCs w:val="28"/>
        </w:rPr>
        <w:t>ТЕОРЕТИЧЕСКАЯ ЧАСТЬ</w:t>
      </w:r>
      <w:r w:rsidRPr="002C6BE9">
        <w:rPr>
          <w:rFonts w:ascii="Times New Roman" w:hAnsi="Times New Roman" w:cs="Times New Roman"/>
          <w:b/>
          <w:color w:val="auto"/>
          <w:sz w:val="28"/>
          <w:szCs w:val="28"/>
        </w:rPr>
        <w:t>»</w:t>
      </w:r>
      <w:r w:rsidRPr="002C6BE9">
        <w:rPr>
          <w:rFonts w:ascii="Times New Roman" w:hAnsi="Times New Roman" w:cs="Times New Roman"/>
          <w:color w:val="auto"/>
          <w:sz w:val="28"/>
          <w:szCs w:val="28"/>
        </w:rPr>
        <w:t>).</w:t>
      </w:r>
      <w:proofErr w:type="gramEnd"/>
      <w:r w:rsidRPr="002C6BE9">
        <w:rPr>
          <w:rFonts w:ascii="Times New Roman" w:hAnsi="Times New Roman" w:cs="Times New Roman"/>
          <w:color w:val="auto"/>
          <w:sz w:val="28"/>
          <w:szCs w:val="28"/>
        </w:rPr>
        <w:t xml:space="preserve"> Точка в конце заголовка главы, располагаемого посредине строки, не ставится. Подчеркивать заголовки и переносить слова в заголовке не допускается. </w:t>
      </w:r>
      <w:r w:rsidRPr="002C6BE9">
        <w:rPr>
          <w:rFonts w:ascii="Times New Roman" w:hAnsi="Times New Roman" w:cs="Times New Roman"/>
          <w:color w:val="auto"/>
          <w:sz w:val="28"/>
          <w:szCs w:val="28"/>
        </w:rPr>
        <w:lastRenderedPageBreak/>
        <w:t xml:space="preserve">Заголовки глав отделяются от текста или заголовка подраздела интервалом в одну строку. Расстояния между основаниями строк заголовка принимают такими же, как в тексте. Каждая новая глава должна начинаться с новой страницы. Это же правило относится к другим основным структурным частям работы: введению, выводам и предложениям, библиографическому списку, приложениям. </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r w:rsidRPr="002C6BE9">
        <w:rPr>
          <w:rFonts w:ascii="Times New Roman" w:hAnsi="Times New Roman" w:cs="Times New Roman"/>
          <w:b/>
          <w:i/>
          <w:color w:val="auto"/>
          <w:sz w:val="28"/>
          <w:szCs w:val="28"/>
        </w:rPr>
        <w:t>Заголовки подразделов</w:t>
      </w:r>
      <w:r w:rsidRPr="002C6BE9">
        <w:rPr>
          <w:rFonts w:ascii="Times New Roman" w:hAnsi="Times New Roman" w:cs="Times New Roman"/>
          <w:color w:val="auto"/>
          <w:sz w:val="28"/>
          <w:szCs w:val="28"/>
        </w:rPr>
        <w:t xml:space="preserve"> печатаются полужирными строчными буквами (кроме первой прописной). Точка в конце заголовка подраздела, располагаемого посредине строки, не ставится. Заголовок подраздела не должен быть последней строкой на странице. Заголовки подразделов отделяются от текста интервалом в одну строку. Расстояния между основаниями строк заголовка принимают такими же, как в тексте. Номер подраздела ставится в начале заголовка и состоит из двух цифр, разделенных точкой. Например, «</w:t>
      </w:r>
      <w:r w:rsidRPr="002C6BE9">
        <w:rPr>
          <w:rFonts w:ascii="Times New Roman" w:hAnsi="Times New Roman" w:cs="Times New Roman"/>
          <w:b/>
          <w:color w:val="auto"/>
          <w:sz w:val="28"/>
          <w:szCs w:val="28"/>
        </w:rPr>
        <w:t>1.2 Основные принципы экологического проектирования</w:t>
      </w:r>
      <w:r w:rsidRPr="002C6BE9">
        <w:rPr>
          <w:rFonts w:ascii="Times New Roman" w:hAnsi="Times New Roman" w:cs="Times New Roman"/>
          <w:color w:val="auto"/>
          <w:sz w:val="28"/>
          <w:szCs w:val="28"/>
        </w:rPr>
        <w:t xml:space="preserve">», где первая цифра указывает на номер главы, в пределах которой расположен подраздел (1); вторая – на порядковый номер подраздела в пределах соответствующей главы (2). Каждый новый подраздел в пределах одной главы отделяется от предыдущего интервалом в две строки. </w:t>
      </w:r>
    </w:p>
    <w:p w:rsidR="002C6BE9" w:rsidRPr="002C6BE9" w:rsidRDefault="002C6BE9" w:rsidP="009805CA">
      <w:pPr>
        <w:pStyle w:val="Default"/>
        <w:spacing w:line="360" w:lineRule="auto"/>
        <w:ind w:firstLine="709"/>
        <w:contextualSpacing/>
        <w:jc w:val="both"/>
        <w:rPr>
          <w:rFonts w:ascii="Times New Roman" w:hAnsi="Times New Roman" w:cs="Times New Roman"/>
          <w:color w:val="auto"/>
          <w:sz w:val="28"/>
          <w:szCs w:val="28"/>
        </w:rPr>
      </w:pPr>
      <w:r w:rsidRPr="002C6BE9">
        <w:rPr>
          <w:rFonts w:ascii="Times New Roman" w:hAnsi="Times New Roman" w:cs="Times New Roman"/>
          <w:b/>
          <w:i/>
          <w:color w:val="auto"/>
          <w:sz w:val="28"/>
          <w:szCs w:val="28"/>
        </w:rPr>
        <w:t>Заголовки пунктов</w:t>
      </w:r>
      <w:r w:rsidRPr="002C6BE9">
        <w:rPr>
          <w:rFonts w:ascii="Times New Roman" w:hAnsi="Times New Roman" w:cs="Times New Roman"/>
          <w:color w:val="auto"/>
          <w:sz w:val="28"/>
          <w:szCs w:val="28"/>
        </w:rPr>
        <w:t xml:space="preserve"> пишутся строчными буквами (кроме первой прописной) с абзаца в подбор к тексту. В конце заголовка, напечатанного в подбор к тексту, ставится точка. Номер пункта ставится в начале заголовка и состоит из трех цифр, разделенных точками. Например, «</w:t>
      </w:r>
      <w:r w:rsidRPr="002C6BE9">
        <w:rPr>
          <w:rFonts w:ascii="Times New Roman" w:hAnsi="Times New Roman" w:cs="Times New Roman"/>
          <w:b/>
          <w:color w:val="auto"/>
          <w:sz w:val="28"/>
          <w:szCs w:val="28"/>
        </w:rPr>
        <w:t xml:space="preserve">1.2.4 Принципы экологического проектирования </w:t>
      </w:r>
      <w:proofErr w:type="spellStart"/>
      <w:r w:rsidRPr="002C6BE9">
        <w:rPr>
          <w:rFonts w:ascii="Times New Roman" w:hAnsi="Times New Roman" w:cs="Times New Roman"/>
          <w:b/>
          <w:color w:val="auto"/>
          <w:sz w:val="28"/>
          <w:szCs w:val="28"/>
        </w:rPr>
        <w:t>водоохранных</w:t>
      </w:r>
      <w:proofErr w:type="spellEnd"/>
      <w:r w:rsidRPr="002C6BE9">
        <w:rPr>
          <w:rFonts w:ascii="Times New Roman" w:hAnsi="Times New Roman" w:cs="Times New Roman"/>
          <w:b/>
          <w:color w:val="auto"/>
          <w:sz w:val="28"/>
          <w:szCs w:val="28"/>
        </w:rPr>
        <w:t xml:space="preserve"> зон</w:t>
      </w:r>
      <w:proofErr w:type="gramStart"/>
      <w:r w:rsidRPr="002C6BE9">
        <w:rPr>
          <w:rFonts w:ascii="Times New Roman" w:hAnsi="Times New Roman" w:cs="Times New Roman"/>
          <w:b/>
          <w:color w:val="auto"/>
          <w:sz w:val="28"/>
          <w:szCs w:val="28"/>
        </w:rPr>
        <w:t>.</w:t>
      </w:r>
      <w:r w:rsidRPr="002C6BE9">
        <w:rPr>
          <w:rFonts w:ascii="Times New Roman" w:hAnsi="Times New Roman" w:cs="Times New Roman"/>
          <w:color w:val="auto"/>
          <w:sz w:val="28"/>
          <w:szCs w:val="28"/>
        </w:rPr>
        <w:t xml:space="preserve">», </w:t>
      </w:r>
      <w:proofErr w:type="gramEnd"/>
      <w:r w:rsidRPr="002C6BE9">
        <w:rPr>
          <w:rFonts w:ascii="Times New Roman" w:hAnsi="Times New Roman" w:cs="Times New Roman"/>
          <w:color w:val="auto"/>
          <w:sz w:val="28"/>
          <w:szCs w:val="28"/>
        </w:rPr>
        <w:t>где первая цифра указывает на номер главы, в пределах которой расположен подраздел (1); вторая – на порядковый номер подраздела в пределах соответствующей главы (2), третья – на порядковый номер пункта в пределах соответствующего подраздела (4). Каждый новый пун</w:t>
      </w:r>
      <w:proofErr w:type="gramStart"/>
      <w:r w:rsidRPr="002C6BE9">
        <w:rPr>
          <w:rFonts w:ascii="Times New Roman" w:hAnsi="Times New Roman" w:cs="Times New Roman"/>
          <w:color w:val="auto"/>
          <w:sz w:val="28"/>
          <w:szCs w:val="28"/>
        </w:rPr>
        <w:t>кт в пр</w:t>
      </w:r>
      <w:proofErr w:type="gramEnd"/>
      <w:r w:rsidRPr="002C6BE9">
        <w:rPr>
          <w:rFonts w:ascii="Times New Roman" w:hAnsi="Times New Roman" w:cs="Times New Roman"/>
          <w:color w:val="auto"/>
          <w:sz w:val="28"/>
          <w:szCs w:val="28"/>
        </w:rPr>
        <w:t xml:space="preserve">еделах одного подраздела отделяется от предыдущего интервалом в одну строку. </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85"/>
          <w:rFonts w:cs="Times New Roman"/>
          <w:bCs/>
          <w:sz w:val="30"/>
          <w:szCs w:val="30"/>
        </w:rPr>
        <w:t xml:space="preserve">Правила написания буквенных аббревиатур. </w:t>
      </w:r>
      <w:r w:rsidRPr="00F07047">
        <w:rPr>
          <w:rStyle w:val="FontStyle107"/>
          <w:rFonts w:ascii="Times New Roman" w:hAnsi="Times New Roman" w:cs="Times New Roman"/>
          <w:sz w:val="30"/>
          <w:szCs w:val="30"/>
        </w:rPr>
        <w:t xml:space="preserve">В тексте </w:t>
      </w:r>
      <w:r>
        <w:rPr>
          <w:rStyle w:val="FontStyle107"/>
          <w:rFonts w:ascii="Times New Roman" w:hAnsi="Times New Roman" w:cs="Times New Roman"/>
          <w:sz w:val="30"/>
          <w:szCs w:val="30"/>
        </w:rPr>
        <w:t>курсовой работы</w:t>
      </w:r>
      <w:r w:rsidRPr="00F07047">
        <w:rPr>
          <w:rStyle w:val="FontStyle107"/>
          <w:rFonts w:ascii="Times New Roman" w:hAnsi="Times New Roman" w:cs="Times New Roman"/>
          <w:sz w:val="30"/>
          <w:szCs w:val="30"/>
        </w:rPr>
        <w:t xml:space="preserve">, кроме общепринятых буквенных аббревиатур, используются </w:t>
      </w:r>
      <w:r w:rsidRPr="00F07047">
        <w:rPr>
          <w:rStyle w:val="FontStyle107"/>
          <w:rFonts w:ascii="Times New Roman" w:hAnsi="Times New Roman" w:cs="Times New Roman"/>
          <w:sz w:val="30"/>
          <w:szCs w:val="30"/>
        </w:rPr>
        <w:lastRenderedPageBreak/>
        <w:t>вводимые их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Если число сокращений превышает десять, то составляется список принятых сокращений, который помещается перед библиографическим списком.</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85"/>
          <w:rFonts w:cs="Times New Roman"/>
          <w:bCs/>
          <w:sz w:val="30"/>
          <w:szCs w:val="30"/>
        </w:rPr>
        <w:t xml:space="preserve">Правила представления формул, написания символов. </w:t>
      </w:r>
      <w:r w:rsidRPr="00F07047">
        <w:rPr>
          <w:rStyle w:val="FontStyle107"/>
          <w:rFonts w:ascii="Times New Roman" w:hAnsi="Times New Roman" w:cs="Times New Roman"/>
          <w:sz w:val="30"/>
          <w:szCs w:val="30"/>
        </w:rPr>
        <w:t xml:space="preserve">Оформление формул выполняется с помощью редактора формул </w:t>
      </w:r>
      <w:proofErr w:type="spellStart"/>
      <w:r w:rsidRPr="00F07047">
        <w:rPr>
          <w:rStyle w:val="FontStyle107"/>
          <w:rFonts w:ascii="Times New Roman" w:hAnsi="Times New Roman" w:cs="Times New Roman"/>
          <w:sz w:val="30"/>
          <w:szCs w:val="30"/>
        </w:rPr>
        <w:t>MicrosoftEquation</w:t>
      </w:r>
      <w:proofErr w:type="spellEnd"/>
      <w:r w:rsidRPr="00F07047">
        <w:rPr>
          <w:rStyle w:val="FontStyle107"/>
          <w:rFonts w:ascii="Times New Roman" w:hAnsi="Times New Roman" w:cs="Times New Roman"/>
          <w:sz w:val="30"/>
          <w:szCs w:val="30"/>
        </w:rPr>
        <w:t xml:space="preserve">.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посередине листа. Небольшие и несложные формулы, не имеющие самостоятельного значения, размещают внутри строк. Нумеровать следует наиболее важные формулы, на которые имеются ссылки в последующем тексте. Порядковые номера формул обозначаются арабскими цифрами в круглых скобках у правого края страницы, без отточия от формулы к ее номеру. Нумерация формул </w:t>
      </w:r>
      <w:r>
        <w:rPr>
          <w:rStyle w:val="FontStyle107"/>
          <w:rFonts w:ascii="Times New Roman" w:hAnsi="Times New Roman" w:cs="Times New Roman"/>
          <w:sz w:val="30"/>
          <w:szCs w:val="30"/>
        </w:rPr>
        <w:t xml:space="preserve">– сквозная по всему тексту работы. </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t xml:space="preserve">Пример оформления формул представлен ниже: </w:t>
      </w:r>
    </w:p>
    <w:p w:rsidR="002C6BE9" w:rsidRPr="002D64B0" w:rsidRDefault="00A52844" w:rsidP="009805CA">
      <w:pPr>
        <w:pStyle w:val="Style23"/>
        <w:widowControl/>
        <w:spacing w:line="360" w:lineRule="auto"/>
        <w:ind w:left="2831" w:firstLine="709"/>
        <w:contextualSpacing/>
        <w:jc w:val="both"/>
        <w:rPr>
          <w:rStyle w:val="FontStyle85"/>
          <w:rFonts w:cs="Times New Roman"/>
          <w:b w:val="0"/>
          <w:sz w:val="30"/>
          <w:szCs w:val="30"/>
        </w:rPr>
      </w:pPr>
      <w:r w:rsidRPr="00A52844">
        <w:rPr>
          <w:rFonts w:ascii="Times New Roman" w:hAnsi="Times New Roman" w:cs="Times New Roman"/>
          <w:noProof/>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1.4pt;height:39.15pt;visibility:visible">
            <v:imagedata r:id="rId8" o:title=""/>
          </v:shape>
        </w:pict>
      </w:r>
      <w:r w:rsidRPr="00F07047">
        <w:rPr>
          <w:rStyle w:val="FontStyle107"/>
          <w:rFonts w:ascii="Times New Roman" w:hAnsi="Times New Roman" w:cs="Times New Roman"/>
          <w:sz w:val="30"/>
          <w:szCs w:val="30"/>
        </w:rPr>
        <w:fldChar w:fldCharType="begin"/>
      </w:r>
      <w:r w:rsidR="002C6BE9" w:rsidRPr="00F07047">
        <w:rPr>
          <w:rStyle w:val="FontStyle107"/>
          <w:rFonts w:ascii="Times New Roman" w:hAnsi="Times New Roman" w:cs="Times New Roman"/>
          <w:sz w:val="30"/>
          <w:szCs w:val="30"/>
        </w:rPr>
        <w:instrText xml:space="preserve"> QUOTE </w:instrText>
      </w:r>
      <w:r w:rsidRPr="00636A6B">
        <w:rPr>
          <w:rStyle w:val="FontStyle107"/>
          <w:rFonts w:ascii="Times New Roman" w:hAnsi="Times New Roman" w:cs="Times New Roman"/>
          <w:sz w:val="30"/>
          <w:szCs w:val="30"/>
        </w:rPr>
        <w:fldChar w:fldCharType="begin"/>
      </w:r>
      <w:r w:rsidR="002C6BE9" w:rsidRPr="00636A6B">
        <w:rPr>
          <w:rStyle w:val="FontStyle107"/>
          <w:rFonts w:ascii="Times New Roman" w:hAnsi="Times New Roman" w:cs="Times New Roman"/>
          <w:sz w:val="30"/>
          <w:szCs w:val="30"/>
        </w:rPr>
        <w:instrText xml:space="preserve"> QUOTE </w:instrText>
      </w:r>
      <w:r w:rsidR="00951F06">
        <w:pict>
          <v:shape id="_x0000_i1026" type="#_x0000_t75" style="width:128.35pt;height:54.8pt" equationxml="&lt;">
            <v:imagedata r:id="rId9" o:title="" chromakey="white"/>
          </v:shape>
        </w:pict>
      </w:r>
      <w:r w:rsidRPr="00636A6B">
        <w:rPr>
          <w:rStyle w:val="FontStyle107"/>
          <w:rFonts w:ascii="Times New Roman" w:hAnsi="Times New Roman" w:cs="Times New Roman"/>
          <w:sz w:val="30"/>
          <w:szCs w:val="30"/>
        </w:rPr>
        <w:fldChar w:fldCharType="separate"/>
      </w:r>
      <w:r w:rsidR="00951F06">
        <w:pict>
          <v:shape id="_x0000_i1027" type="#_x0000_t75" style="width:128.35pt;height:54.8pt" equationxml="&lt;">
            <v:imagedata r:id="rId9" o:title="" chromakey="white"/>
          </v:shape>
        </w:pict>
      </w:r>
      <w:r w:rsidRPr="00636A6B">
        <w:rPr>
          <w:rStyle w:val="FontStyle107"/>
          <w:rFonts w:ascii="Times New Roman" w:hAnsi="Times New Roman" w:cs="Times New Roman"/>
          <w:sz w:val="30"/>
          <w:szCs w:val="30"/>
        </w:rPr>
        <w:fldChar w:fldCharType="end"/>
      </w:r>
      <w:r w:rsidRPr="00F07047">
        <w:rPr>
          <w:rStyle w:val="FontStyle107"/>
          <w:rFonts w:ascii="Times New Roman" w:hAnsi="Times New Roman" w:cs="Times New Roman"/>
          <w:sz w:val="30"/>
          <w:szCs w:val="30"/>
        </w:rPr>
        <w:fldChar w:fldCharType="end"/>
      </w:r>
      <w:r w:rsidR="002C6BE9" w:rsidRPr="00F07047">
        <w:rPr>
          <w:rStyle w:val="FontStyle107"/>
          <w:rFonts w:ascii="Times New Roman" w:hAnsi="Times New Roman" w:cs="Times New Roman"/>
          <w:sz w:val="30"/>
          <w:szCs w:val="30"/>
        </w:rPr>
        <w:tab/>
      </w:r>
      <w:r w:rsidR="002C6BE9" w:rsidRPr="00F07047">
        <w:rPr>
          <w:rStyle w:val="FontStyle107"/>
          <w:rFonts w:ascii="Times New Roman" w:hAnsi="Times New Roman" w:cs="Times New Roman"/>
          <w:sz w:val="30"/>
          <w:szCs w:val="30"/>
        </w:rPr>
        <w:tab/>
      </w:r>
      <w:r w:rsidR="002C6BE9" w:rsidRPr="00F07047">
        <w:rPr>
          <w:rStyle w:val="FontStyle107"/>
          <w:rFonts w:ascii="Times New Roman" w:hAnsi="Times New Roman" w:cs="Times New Roman"/>
          <w:sz w:val="30"/>
          <w:szCs w:val="30"/>
        </w:rPr>
        <w:tab/>
      </w:r>
      <w:r w:rsidR="002C6BE9" w:rsidRPr="00F07047">
        <w:rPr>
          <w:rStyle w:val="FontStyle107"/>
          <w:rFonts w:ascii="Times New Roman" w:hAnsi="Times New Roman" w:cs="Times New Roman"/>
          <w:sz w:val="30"/>
          <w:szCs w:val="30"/>
        </w:rPr>
        <w:tab/>
      </w:r>
      <w:r w:rsidR="002C6BE9">
        <w:rPr>
          <w:rStyle w:val="FontStyle107"/>
          <w:rFonts w:ascii="Times New Roman" w:hAnsi="Times New Roman" w:cs="Times New Roman"/>
          <w:sz w:val="30"/>
          <w:szCs w:val="30"/>
        </w:rPr>
        <w:t xml:space="preserve">         (1)</w:t>
      </w:r>
    </w:p>
    <w:p w:rsidR="002C6BE9" w:rsidRPr="00F07047" w:rsidRDefault="002C6BE9" w:rsidP="009805CA">
      <w:pPr>
        <w:pStyle w:val="Style4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85"/>
          <w:rFonts w:cs="Times New Roman"/>
          <w:bCs/>
          <w:sz w:val="30"/>
          <w:szCs w:val="30"/>
        </w:rPr>
        <w:t xml:space="preserve">Правила оформления табличного материала. </w:t>
      </w:r>
      <w:r w:rsidRPr="00F07047">
        <w:rPr>
          <w:rStyle w:val="FontStyle107"/>
          <w:rFonts w:ascii="Times New Roman" w:hAnsi="Times New Roman" w:cs="Times New Roman"/>
          <w:sz w:val="30"/>
          <w:szCs w:val="30"/>
        </w:rPr>
        <w:t xml:space="preserve">Цифровой материал в случаях, когда его много или когда имеется необходимость в сопоставлении и выводе определенных закономерностей, оформляется в виде таблиц. Однотипные таблицы должны быть построены одинаково (несоблюдение этого правила затрудняет сравнение приводимых в них данных). На все таблицы обязательно должна быть ссылка в тексте. </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lastRenderedPageBreak/>
        <w:t>Все табли</w:t>
      </w:r>
      <w:r>
        <w:rPr>
          <w:rStyle w:val="FontStyle107"/>
          <w:rFonts w:ascii="Times New Roman" w:hAnsi="Times New Roman" w:cs="Times New Roman"/>
          <w:sz w:val="30"/>
          <w:szCs w:val="30"/>
        </w:rPr>
        <w:t xml:space="preserve">цы нумеруется арабскими цифрами; нумерация таблиц – сквозная по всему тексту бакалаврской работы. </w:t>
      </w:r>
      <w:r w:rsidRPr="00F07047">
        <w:rPr>
          <w:rStyle w:val="FontStyle107"/>
          <w:rFonts w:ascii="Times New Roman" w:hAnsi="Times New Roman" w:cs="Times New Roman"/>
          <w:sz w:val="30"/>
          <w:szCs w:val="30"/>
        </w:rPr>
        <w:t>Слева над таблицей (на уровне «красной строки») помеща</w:t>
      </w:r>
      <w:r>
        <w:rPr>
          <w:rStyle w:val="FontStyle107"/>
          <w:rFonts w:ascii="Times New Roman" w:hAnsi="Times New Roman" w:cs="Times New Roman"/>
          <w:sz w:val="30"/>
          <w:szCs w:val="30"/>
        </w:rPr>
        <w:t xml:space="preserve">ется </w:t>
      </w:r>
      <w:r w:rsidRPr="00F07047">
        <w:rPr>
          <w:rStyle w:val="FontStyle107"/>
          <w:rFonts w:ascii="Times New Roman" w:hAnsi="Times New Roman" w:cs="Times New Roman"/>
          <w:sz w:val="30"/>
          <w:szCs w:val="30"/>
        </w:rPr>
        <w:t>надпись: «Таблица» с указанием ее порядкового номера и через тире – заголов</w:t>
      </w:r>
      <w:r>
        <w:rPr>
          <w:rStyle w:val="FontStyle107"/>
          <w:rFonts w:ascii="Times New Roman" w:hAnsi="Times New Roman" w:cs="Times New Roman"/>
          <w:sz w:val="30"/>
          <w:szCs w:val="30"/>
        </w:rPr>
        <w:t xml:space="preserve">ок </w:t>
      </w:r>
      <w:r w:rsidRPr="00F07047">
        <w:rPr>
          <w:rStyle w:val="FontStyle107"/>
          <w:rFonts w:ascii="Times New Roman" w:hAnsi="Times New Roman" w:cs="Times New Roman"/>
          <w:sz w:val="30"/>
          <w:szCs w:val="30"/>
        </w:rPr>
        <w:t xml:space="preserve">таблицы. Если в тексте </w:t>
      </w:r>
      <w:r>
        <w:rPr>
          <w:rStyle w:val="FontStyle107"/>
          <w:rFonts w:ascii="Times New Roman" w:hAnsi="Times New Roman" w:cs="Times New Roman"/>
          <w:sz w:val="30"/>
          <w:szCs w:val="30"/>
        </w:rPr>
        <w:t>бакалаврской работы</w:t>
      </w:r>
      <w:r w:rsidRPr="00F07047">
        <w:rPr>
          <w:rStyle w:val="FontStyle107"/>
          <w:rFonts w:ascii="Times New Roman" w:hAnsi="Times New Roman" w:cs="Times New Roman"/>
          <w:sz w:val="30"/>
          <w:szCs w:val="30"/>
        </w:rPr>
        <w:t xml:space="preserve"> только одна таблица, то номер ей не присваивается.  </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t xml:space="preserve">Таблицу с большим числом строк допускается переносить на другой лист. При переносе части таблицы на другой лист слово «Таблица», ее номер и наименование указывается один раз слева над первой частью таблицы, а над другими частями таблицы справа пишется  «Продолжение таблицы» и указывается номер таблицы. </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t xml:space="preserve">Нумерацию граф, если таблица не переносится, делать не следует. Основные заголовки и самостоятельные названия в заголовке и боковике таблицы пишутся с прописной буквы, а подчиненные, расположенные ниже объединяющего их текста, </w:t>
      </w:r>
      <w:proofErr w:type="gramStart"/>
      <w:r w:rsidRPr="00F07047">
        <w:rPr>
          <w:rStyle w:val="FontStyle107"/>
          <w:rFonts w:ascii="Times New Roman" w:hAnsi="Times New Roman" w:cs="Times New Roman"/>
          <w:sz w:val="30"/>
          <w:szCs w:val="30"/>
        </w:rPr>
        <w:t>со</w:t>
      </w:r>
      <w:proofErr w:type="gramEnd"/>
      <w:r w:rsidRPr="00F07047">
        <w:rPr>
          <w:rStyle w:val="FontStyle107"/>
          <w:rFonts w:ascii="Times New Roman" w:hAnsi="Times New Roman" w:cs="Times New Roman"/>
          <w:sz w:val="30"/>
          <w:szCs w:val="30"/>
        </w:rPr>
        <w:t xml:space="preserve"> строчной. </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t>Пустые графы в таблице оставлять нельзя. Если в графе необходимо указать, что исследования не проводились (нет данных), можно употреблять знак умножения (х), а в примечании, которое помещается под таблицей, объяснить его значение. При отсутствии явления ставится знак тире</w:t>
      </w:r>
      <w:proofErr w:type="gramStart"/>
      <w:r w:rsidRPr="00F07047">
        <w:rPr>
          <w:rStyle w:val="FontStyle107"/>
          <w:rFonts w:ascii="Times New Roman" w:hAnsi="Times New Roman" w:cs="Times New Roman"/>
          <w:sz w:val="30"/>
          <w:szCs w:val="30"/>
        </w:rPr>
        <w:t xml:space="preserve"> (–). </w:t>
      </w:r>
      <w:proofErr w:type="gramEnd"/>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t xml:space="preserve">Все слова в таблице пишутся полностью, кроме принятых сокращений. В таблицах допускается перенос слов. Текст и цифровой материал должны быть напечатаны шрифтом </w:t>
      </w:r>
      <w:proofErr w:type="spellStart"/>
      <w:r w:rsidRPr="00F07047">
        <w:rPr>
          <w:rStyle w:val="FontStyle107"/>
          <w:rFonts w:ascii="Times New Roman" w:hAnsi="Times New Roman" w:cs="Times New Roman"/>
          <w:sz w:val="30"/>
          <w:szCs w:val="30"/>
        </w:rPr>
        <w:t>TimesNewRoman</w:t>
      </w:r>
      <w:proofErr w:type="spellEnd"/>
      <w:r w:rsidRPr="00F07047">
        <w:rPr>
          <w:rStyle w:val="FontStyle107"/>
          <w:rFonts w:ascii="Times New Roman" w:hAnsi="Times New Roman" w:cs="Times New Roman"/>
          <w:sz w:val="30"/>
          <w:szCs w:val="30"/>
        </w:rPr>
        <w:t xml:space="preserve"> 14-го кегля без разрежений и уплотнений, через 1 – 1,5 интервала. Представлять таблицы в виде вычерченных рисунков и фотографий не допускается.</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t xml:space="preserve">Примечание к таблицам, в которых указывают справочные и поясняющие данные, нумеруют последовательно арабскими цифрами. </w:t>
      </w:r>
      <w:r w:rsidRPr="00F07047">
        <w:rPr>
          <w:rStyle w:val="FontStyle107"/>
          <w:rFonts w:ascii="Times New Roman" w:hAnsi="Times New Roman" w:cs="Times New Roman"/>
          <w:sz w:val="30"/>
          <w:szCs w:val="30"/>
        </w:rPr>
        <w:lastRenderedPageBreak/>
        <w:t xml:space="preserve">Шрифт, применяемый для оформления примечания к таблицам, – </w:t>
      </w:r>
      <w:proofErr w:type="spellStart"/>
      <w:r w:rsidRPr="00F07047">
        <w:rPr>
          <w:rStyle w:val="FontStyle107"/>
          <w:rFonts w:ascii="Times New Roman" w:hAnsi="Times New Roman" w:cs="Times New Roman"/>
          <w:sz w:val="30"/>
          <w:szCs w:val="30"/>
        </w:rPr>
        <w:t>TimesNewRoman</w:t>
      </w:r>
      <w:proofErr w:type="spellEnd"/>
      <w:r w:rsidRPr="00F07047">
        <w:rPr>
          <w:rStyle w:val="FontStyle107"/>
          <w:rFonts w:ascii="Times New Roman" w:hAnsi="Times New Roman" w:cs="Times New Roman"/>
          <w:sz w:val="30"/>
          <w:szCs w:val="30"/>
        </w:rPr>
        <w:t xml:space="preserve"> 12-го кегля без разрежений и уплотнений, полуторный интервал.  </w:t>
      </w:r>
    </w:p>
    <w:p w:rsidR="002C6BE9" w:rsidRPr="00F07047" w:rsidRDefault="002C6BE9" w:rsidP="009805CA">
      <w:pPr>
        <w:pStyle w:val="Style23"/>
        <w:widowControl/>
        <w:spacing w:line="360" w:lineRule="auto"/>
        <w:ind w:firstLine="709"/>
        <w:contextualSpacing/>
        <w:jc w:val="both"/>
        <w:rPr>
          <w:rStyle w:val="FontStyle107"/>
          <w:rFonts w:ascii="Times New Roman" w:hAnsi="Times New Roman" w:cs="Times New Roman"/>
          <w:sz w:val="30"/>
          <w:szCs w:val="30"/>
        </w:rPr>
      </w:pPr>
      <w:r w:rsidRPr="00F07047">
        <w:rPr>
          <w:rStyle w:val="FontStyle107"/>
          <w:rFonts w:ascii="Times New Roman" w:hAnsi="Times New Roman" w:cs="Times New Roman"/>
          <w:sz w:val="30"/>
          <w:szCs w:val="30"/>
        </w:rPr>
        <w:t xml:space="preserve">Пример оформления таблицы приведен ниже: </w:t>
      </w:r>
    </w:p>
    <w:p w:rsidR="002C6BE9" w:rsidRPr="00F07047" w:rsidRDefault="002C6BE9" w:rsidP="009805CA">
      <w:pPr>
        <w:pStyle w:val="ConsPlusNormal"/>
        <w:widowControl/>
        <w:spacing w:line="360" w:lineRule="auto"/>
        <w:ind w:firstLine="67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Таблица 2</w:t>
      </w:r>
      <w:r w:rsidRPr="00F07047">
        <w:rPr>
          <w:rFonts w:ascii="Times New Roman" w:hAnsi="Times New Roman" w:cs="Times New Roman"/>
          <w:color w:val="000000"/>
          <w:sz w:val="28"/>
          <w:szCs w:val="28"/>
        </w:rPr>
        <w:t xml:space="preserve"> – Суммарные выбросы загрязняющих веществ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5"/>
        <w:gridCol w:w="4512"/>
        <w:gridCol w:w="2161"/>
        <w:gridCol w:w="1948"/>
      </w:tblGrid>
      <w:tr w:rsidR="002C6BE9" w:rsidRPr="00F07047" w:rsidTr="000C7E9B">
        <w:tc>
          <w:tcPr>
            <w:tcW w:w="665" w:type="dxa"/>
            <w:vMerge w:val="restart"/>
          </w:tcPr>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r w:rsidRPr="00F07047">
              <w:rPr>
                <w:rFonts w:ascii="Times New Roman" w:hAnsi="Times New Roman" w:cs="Times New Roman"/>
                <w:color w:val="000000"/>
                <w:sz w:val="28"/>
                <w:szCs w:val="28"/>
              </w:rPr>
              <w:t>№</w:t>
            </w:r>
          </w:p>
        </w:tc>
        <w:tc>
          <w:tcPr>
            <w:tcW w:w="4512" w:type="dxa"/>
            <w:vMerge w:val="restart"/>
          </w:tcPr>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r w:rsidRPr="00F07047">
              <w:rPr>
                <w:rFonts w:ascii="Times New Roman" w:hAnsi="Times New Roman" w:cs="Times New Roman"/>
                <w:color w:val="000000"/>
                <w:sz w:val="28"/>
                <w:szCs w:val="28"/>
              </w:rPr>
              <w:t xml:space="preserve">Наименование </w:t>
            </w:r>
            <w:proofErr w:type="gramStart"/>
            <w:r w:rsidRPr="00F07047">
              <w:rPr>
                <w:rFonts w:ascii="Times New Roman" w:hAnsi="Times New Roman" w:cs="Times New Roman"/>
                <w:color w:val="000000"/>
                <w:sz w:val="28"/>
                <w:szCs w:val="28"/>
              </w:rPr>
              <w:t>загрязняющего</w:t>
            </w:r>
            <w:proofErr w:type="gramEnd"/>
            <w:r w:rsidRPr="00F07047">
              <w:rPr>
                <w:rFonts w:ascii="Times New Roman" w:hAnsi="Times New Roman" w:cs="Times New Roman"/>
                <w:color w:val="000000"/>
                <w:sz w:val="28"/>
                <w:szCs w:val="28"/>
              </w:rPr>
              <w:t xml:space="preserve"> </w:t>
            </w:r>
          </w:p>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r w:rsidRPr="00F07047">
              <w:rPr>
                <w:rFonts w:ascii="Times New Roman" w:hAnsi="Times New Roman" w:cs="Times New Roman"/>
                <w:color w:val="000000"/>
                <w:sz w:val="28"/>
                <w:szCs w:val="28"/>
              </w:rPr>
              <w:t>вещества</w:t>
            </w:r>
          </w:p>
        </w:tc>
        <w:tc>
          <w:tcPr>
            <w:tcW w:w="4109" w:type="dxa"/>
            <w:gridSpan w:val="2"/>
          </w:tcPr>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r w:rsidRPr="00F07047">
              <w:rPr>
                <w:rFonts w:ascii="Times New Roman" w:hAnsi="Times New Roman" w:cs="Times New Roman"/>
                <w:color w:val="000000"/>
                <w:sz w:val="28"/>
                <w:szCs w:val="28"/>
              </w:rPr>
              <w:t>Фактический выброс*</w:t>
            </w:r>
          </w:p>
        </w:tc>
      </w:tr>
      <w:tr w:rsidR="002C6BE9" w:rsidRPr="00F07047" w:rsidTr="000C7E9B">
        <w:tc>
          <w:tcPr>
            <w:tcW w:w="665" w:type="dxa"/>
            <w:vMerge/>
          </w:tcPr>
          <w:p w:rsidR="002C6BE9" w:rsidRPr="00F07047" w:rsidRDefault="002C6BE9" w:rsidP="009805CA">
            <w:pPr>
              <w:pStyle w:val="ConsPlusNormal"/>
              <w:widowControl/>
              <w:spacing w:line="360" w:lineRule="auto"/>
              <w:contextualSpacing/>
              <w:jc w:val="both"/>
              <w:rPr>
                <w:rFonts w:ascii="Times New Roman" w:hAnsi="Times New Roman" w:cs="Times New Roman"/>
                <w:color w:val="000000"/>
                <w:sz w:val="28"/>
                <w:szCs w:val="28"/>
              </w:rPr>
            </w:pPr>
          </w:p>
        </w:tc>
        <w:tc>
          <w:tcPr>
            <w:tcW w:w="4512" w:type="dxa"/>
            <w:vMerge/>
          </w:tcPr>
          <w:p w:rsidR="002C6BE9" w:rsidRPr="00F07047" w:rsidRDefault="002C6BE9" w:rsidP="009805CA">
            <w:pPr>
              <w:pStyle w:val="ConsPlusNormal"/>
              <w:widowControl/>
              <w:spacing w:line="360" w:lineRule="auto"/>
              <w:contextualSpacing/>
              <w:jc w:val="both"/>
              <w:rPr>
                <w:rFonts w:ascii="Times New Roman" w:hAnsi="Times New Roman" w:cs="Times New Roman"/>
                <w:color w:val="000000"/>
                <w:sz w:val="28"/>
                <w:szCs w:val="28"/>
              </w:rPr>
            </w:pPr>
          </w:p>
        </w:tc>
        <w:tc>
          <w:tcPr>
            <w:tcW w:w="2161" w:type="dxa"/>
          </w:tcPr>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proofErr w:type="gramStart"/>
            <w:r w:rsidRPr="00F07047">
              <w:rPr>
                <w:rFonts w:ascii="Times New Roman" w:hAnsi="Times New Roman" w:cs="Times New Roman"/>
                <w:color w:val="000000"/>
                <w:sz w:val="28"/>
                <w:szCs w:val="28"/>
              </w:rPr>
              <w:t>г</w:t>
            </w:r>
            <w:proofErr w:type="gramEnd"/>
            <w:r w:rsidRPr="00F07047">
              <w:rPr>
                <w:rFonts w:ascii="Times New Roman" w:hAnsi="Times New Roman" w:cs="Times New Roman"/>
                <w:color w:val="000000"/>
                <w:sz w:val="28"/>
                <w:szCs w:val="28"/>
              </w:rPr>
              <w:t>/сек</w:t>
            </w:r>
          </w:p>
        </w:tc>
        <w:tc>
          <w:tcPr>
            <w:tcW w:w="1948" w:type="dxa"/>
          </w:tcPr>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r w:rsidRPr="00F07047">
              <w:rPr>
                <w:rFonts w:ascii="Times New Roman" w:hAnsi="Times New Roman" w:cs="Times New Roman"/>
                <w:color w:val="000000"/>
                <w:sz w:val="28"/>
                <w:szCs w:val="28"/>
              </w:rPr>
              <w:t>т/год</w:t>
            </w:r>
          </w:p>
        </w:tc>
      </w:tr>
      <w:tr w:rsidR="002C6BE9" w:rsidRPr="00F07047" w:rsidTr="000C7E9B">
        <w:tc>
          <w:tcPr>
            <w:tcW w:w="665" w:type="dxa"/>
          </w:tcPr>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r w:rsidRPr="00F07047">
              <w:rPr>
                <w:rFonts w:ascii="Times New Roman" w:hAnsi="Times New Roman" w:cs="Times New Roman"/>
                <w:color w:val="000000"/>
                <w:sz w:val="28"/>
                <w:szCs w:val="28"/>
              </w:rPr>
              <w:t>1</w:t>
            </w:r>
          </w:p>
        </w:tc>
        <w:tc>
          <w:tcPr>
            <w:tcW w:w="4512" w:type="dxa"/>
          </w:tcPr>
          <w:p w:rsidR="002C6BE9" w:rsidRPr="00F07047" w:rsidRDefault="002C6BE9" w:rsidP="009805CA">
            <w:pPr>
              <w:spacing w:after="0" w:line="360" w:lineRule="auto"/>
              <w:contextualSpacing/>
              <w:jc w:val="both"/>
              <w:rPr>
                <w:rFonts w:ascii="Times New Roman" w:hAnsi="Times New Roman"/>
                <w:sz w:val="28"/>
                <w:szCs w:val="28"/>
              </w:rPr>
            </w:pPr>
            <w:r w:rsidRPr="00F07047">
              <w:rPr>
                <w:rFonts w:ascii="Times New Roman" w:hAnsi="Times New Roman"/>
                <w:sz w:val="28"/>
                <w:szCs w:val="28"/>
              </w:rPr>
              <w:t>Пыль древесная</w:t>
            </w:r>
          </w:p>
        </w:tc>
        <w:tc>
          <w:tcPr>
            <w:tcW w:w="2161" w:type="dxa"/>
          </w:tcPr>
          <w:p w:rsidR="002C6BE9" w:rsidRPr="00F07047" w:rsidRDefault="002C6BE9" w:rsidP="009805CA">
            <w:pPr>
              <w:spacing w:after="0" w:line="360" w:lineRule="auto"/>
              <w:contextualSpacing/>
              <w:jc w:val="center"/>
              <w:rPr>
                <w:rFonts w:ascii="Times New Roman" w:hAnsi="Times New Roman"/>
                <w:sz w:val="28"/>
                <w:szCs w:val="28"/>
              </w:rPr>
            </w:pPr>
            <w:r w:rsidRPr="00F07047">
              <w:rPr>
                <w:rFonts w:ascii="Times New Roman" w:hAnsi="Times New Roman"/>
                <w:sz w:val="28"/>
                <w:szCs w:val="28"/>
              </w:rPr>
              <w:t>4,3450</w:t>
            </w:r>
          </w:p>
        </w:tc>
        <w:tc>
          <w:tcPr>
            <w:tcW w:w="1948" w:type="dxa"/>
          </w:tcPr>
          <w:p w:rsidR="002C6BE9" w:rsidRPr="00F07047" w:rsidRDefault="002C6BE9" w:rsidP="009805CA">
            <w:pPr>
              <w:spacing w:after="0" w:line="360" w:lineRule="auto"/>
              <w:contextualSpacing/>
              <w:jc w:val="center"/>
              <w:rPr>
                <w:rFonts w:ascii="Times New Roman" w:hAnsi="Times New Roman"/>
                <w:sz w:val="28"/>
                <w:szCs w:val="28"/>
              </w:rPr>
            </w:pPr>
            <w:r w:rsidRPr="00F07047">
              <w:rPr>
                <w:rFonts w:ascii="Times New Roman" w:hAnsi="Times New Roman"/>
                <w:sz w:val="28"/>
                <w:szCs w:val="28"/>
              </w:rPr>
              <w:t>0,5060</w:t>
            </w:r>
          </w:p>
        </w:tc>
      </w:tr>
      <w:tr w:rsidR="002C6BE9" w:rsidRPr="00F07047" w:rsidTr="000C7E9B">
        <w:tc>
          <w:tcPr>
            <w:tcW w:w="665" w:type="dxa"/>
          </w:tcPr>
          <w:p w:rsidR="002C6BE9" w:rsidRPr="00F07047" w:rsidRDefault="002C6BE9" w:rsidP="009805CA">
            <w:pPr>
              <w:pStyle w:val="ConsPlusNormal"/>
              <w:widowControl/>
              <w:spacing w:line="360" w:lineRule="auto"/>
              <w:contextualSpacing/>
              <w:jc w:val="center"/>
              <w:rPr>
                <w:rFonts w:ascii="Times New Roman" w:hAnsi="Times New Roman" w:cs="Times New Roman"/>
                <w:color w:val="000000"/>
                <w:sz w:val="28"/>
                <w:szCs w:val="28"/>
              </w:rPr>
            </w:pPr>
            <w:r w:rsidRPr="00F07047">
              <w:rPr>
                <w:rFonts w:ascii="Times New Roman" w:hAnsi="Times New Roman" w:cs="Times New Roman"/>
                <w:color w:val="000000"/>
                <w:sz w:val="28"/>
                <w:szCs w:val="28"/>
              </w:rPr>
              <w:t>2</w:t>
            </w:r>
          </w:p>
        </w:tc>
        <w:tc>
          <w:tcPr>
            <w:tcW w:w="4512" w:type="dxa"/>
          </w:tcPr>
          <w:p w:rsidR="002C6BE9" w:rsidRPr="00F07047" w:rsidRDefault="002C6BE9" w:rsidP="009805CA">
            <w:pPr>
              <w:spacing w:after="0" w:line="360" w:lineRule="auto"/>
              <w:contextualSpacing/>
              <w:rPr>
                <w:rFonts w:ascii="Times New Roman" w:hAnsi="Times New Roman"/>
                <w:sz w:val="28"/>
                <w:szCs w:val="28"/>
              </w:rPr>
            </w:pPr>
            <w:r w:rsidRPr="00F07047">
              <w:rPr>
                <w:rFonts w:ascii="Times New Roman" w:hAnsi="Times New Roman"/>
                <w:sz w:val="28"/>
                <w:szCs w:val="28"/>
              </w:rPr>
              <w:t>Пыль абразивно-металлическая</w:t>
            </w:r>
          </w:p>
        </w:tc>
        <w:tc>
          <w:tcPr>
            <w:tcW w:w="2161" w:type="dxa"/>
          </w:tcPr>
          <w:p w:rsidR="002C6BE9" w:rsidRPr="00F07047" w:rsidRDefault="002C6BE9" w:rsidP="009805CA">
            <w:pPr>
              <w:spacing w:after="0" w:line="360" w:lineRule="auto"/>
              <w:contextualSpacing/>
              <w:jc w:val="center"/>
              <w:rPr>
                <w:rFonts w:ascii="Times New Roman" w:hAnsi="Times New Roman"/>
                <w:sz w:val="28"/>
                <w:szCs w:val="28"/>
              </w:rPr>
            </w:pPr>
            <w:r w:rsidRPr="00F07047">
              <w:rPr>
                <w:rFonts w:ascii="Times New Roman" w:hAnsi="Times New Roman"/>
                <w:sz w:val="28"/>
                <w:szCs w:val="28"/>
              </w:rPr>
              <w:t>0,1263</w:t>
            </w:r>
          </w:p>
        </w:tc>
        <w:tc>
          <w:tcPr>
            <w:tcW w:w="1948" w:type="dxa"/>
          </w:tcPr>
          <w:p w:rsidR="002C6BE9" w:rsidRPr="00F07047" w:rsidRDefault="002C6BE9" w:rsidP="009805CA">
            <w:pPr>
              <w:spacing w:after="0" w:line="360" w:lineRule="auto"/>
              <w:contextualSpacing/>
              <w:jc w:val="center"/>
              <w:rPr>
                <w:rFonts w:ascii="Times New Roman" w:hAnsi="Times New Roman"/>
                <w:sz w:val="28"/>
                <w:szCs w:val="28"/>
              </w:rPr>
            </w:pPr>
            <w:r w:rsidRPr="00F07047">
              <w:rPr>
                <w:rFonts w:ascii="Times New Roman" w:hAnsi="Times New Roman"/>
                <w:sz w:val="28"/>
                <w:szCs w:val="28"/>
              </w:rPr>
              <w:t>0,1475</w:t>
            </w:r>
          </w:p>
        </w:tc>
      </w:tr>
    </w:tbl>
    <w:p w:rsidR="002C6BE9" w:rsidRPr="00F07047" w:rsidRDefault="002C6BE9" w:rsidP="009805CA">
      <w:pPr>
        <w:pStyle w:val="ConsPlusNormal"/>
        <w:widowControl/>
        <w:spacing w:line="360" w:lineRule="auto"/>
        <w:ind w:firstLine="675"/>
        <w:contextualSpacing/>
        <w:jc w:val="both"/>
        <w:rPr>
          <w:rFonts w:ascii="Times New Roman" w:hAnsi="Times New Roman" w:cs="Times New Roman"/>
          <w:color w:val="000000"/>
          <w:sz w:val="26"/>
          <w:szCs w:val="26"/>
        </w:rPr>
      </w:pPr>
      <w:r w:rsidRPr="00F07047">
        <w:rPr>
          <w:rFonts w:ascii="Times New Roman" w:hAnsi="Times New Roman" w:cs="Times New Roman"/>
          <w:color w:val="000000"/>
          <w:sz w:val="26"/>
          <w:szCs w:val="26"/>
        </w:rPr>
        <w:t xml:space="preserve">*Примечание: фактический выброс загрязняющих веществ определен расчетным способом по ОНД-90. </w:t>
      </w:r>
    </w:p>
    <w:p w:rsidR="002C6BE9" w:rsidRPr="00F07047" w:rsidRDefault="002C6BE9" w:rsidP="009805CA">
      <w:pPr>
        <w:pStyle w:val="ConsPlusNormal"/>
        <w:widowControl/>
        <w:spacing w:line="360" w:lineRule="auto"/>
        <w:ind w:firstLine="677"/>
        <w:contextualSpacing/>
        <w:jc w:val="both"/>
        <w:rPr>
          <w:rStyle w:val="FontStyle107"/>
          <w:rFonts w:ascii="Times New Roman" w:hAnsi="Times New Roman" w:cs="Times New Roman"/>
          <w:sz w:val="30"/>
          <w:szCs w:val="30"/>
        </w:rPr>
      </w:pPr>
      <w:r w:rsidRPr="00F07047">
        <w:rPr>
          <w:rStyle w:val="FontStyle85"/>
          <w:rFonts w:cs="Times New Roman"/>
          <w:bCs/>
          <w:sz w:val="30"/>
          <w:szCs w:val="30"/>
        </w:rPr>
        <w:t xml:space="preserve">Правила оформления графического материала. </w:t>
      </w:r>
      <w:r w:rsidRPr="00F07047">
        <w:rPr>
          <w:rStyle w:val="FontStyle107"/>
          <w:rFonts w:ascii="Times New Roman" w:hAnsi="Times New Roman" w:cs="Times New Roman"/>
          <w:sz w:val="30"/>
          <w:szCs w:val="30"/>
        </w:rPr>
        <w:t xml:space="preserve">Основными видами иллюстративного материала в </w:t>
      </w:r>
      <w:r>
        <w:rPr>
          <w:rStyle w:val="FontStyle107"/>
          <w:rFonts w:ascii="Times New Roman" w:hAnsi="Times New Roman" w:cs="Times New Roman"/>
          <w:sz w:val="30"/>
          <w:szCs w:val="30"/>
        </w:rPr>
        <w:t>бакалаврских работах</w:t>
      </w:r>
      <w:r w:rsidRPr="00F07047">
        <w:rPr>
          <w:rStyle w:val="FontStyle107"/>
          <w:rFonts w:ascii="Times New Roman" w:hAnsi="Times New Roman" w:cs="Times New Roman"/>
          <w:sz w:val="30"/>
          <w:szCs w:val="30"/>
        </w:rPr>
        <w:t xml:space="preserve"> являются: чертеж, технический рисунок, схема, фотография, диаграмма и график. </w:t>
      </w:r>
    </w:p>
    <w:p w:rsidR="002C6BE9" w:rsidRPr="00F07047"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F07047">
        <w:rPr>
          <w:rFonts w:ascii="Times New Roman" w:hAnsi="Times New Roman"/>
          <w:spacing w:val="-5"/>
          <w:sz w:val="30"/>
          <w:szCs w:val="30"/>
        </w:rPr>
        <w:t xml:space="preserve">Все иллюстрации в пределах </w:t>
      </w:r>
      <w:r>
        <w:rPr>
          <w:rFonts w:ascii="Times New Roman" w:hAnsi="Times New Roman"/>
          <w:spacing w:val="-5"/>
          <w:sz w:val="30"/>
          <w:szCs w:val="30"/>
        </w:rPr>
        <w:t xml:space="preserve">бакалаврской работы </w:t>
      </w:r>
      <w:r w:rsidRPr="00F07047">
        <w:rPr>
          <w:rFonts w:ascii="Times New Roman" w:hAnsi="Times New Roman"/>
          <w:spacing w:val="-5"/>
          <w:sz w:val="30"/>
          <w:szCs w:val="30"/>
        </w:rPr>
        <w:t xml:space="preserve">именуются «Рисунок». </w:t>
      </w:r>
      <w:r w:rsidRPr="00F07047">
        <w:rPr>
          <w:rStyle w:val="FontStyle107"/>
          <w:rFonts w:ascii="Times New Roman" w:hAnsi="Times New Roman" w:cs="Times New Roman"/>
          <w:sz w:val="30"/>
          <w:szCs w:val="30"/>
        </w:rPr>
        <w:t xml:space="preserve">Снизу под рисунком (на уровне «красной строки») помещают надпись: «Рисунок» с указанием его порядкового номера и через тире – заголовка рисунка. </w:t>
      </w:r>
      <w:r w:rsidRPr="00F07047">
        <w:rPr>
          <w:rFonts w:ascii="Times New Roman" w:hAnsi="Times New Roman"/>
          <w:spacing w:val="-5"/>
          <w:sz w:val="30"/>
          <w:szCs w:val="30"/>
        </w:rPr>
        <w:t xml:space="preserve">Нумерация рисунков </w:t>
      </w:r>
      <w:r>
        <w:rPr>
          <w:rFonts w:ascii="Times New Roman" w:hAnsi="Times New Roman"/>
          <w:spacing w:val="-5"/>
          <w:sz w:val="30"/>
          <w:szCs w:val="30"/>
        </w:rPr>
        <w:t>– сквозная по всему тексту бакалаврской работы</w:t>
      </w:r>
      <w:r w:rsidRPr="00F07047">
        <w:rPr>
          <w:rFonts w:ascii="Times New Roman" w:hAnsi="Times New Roman"/>
          <w:spacing w:val="-5"/>
          <w:sz w:val="30"/>
          <w:szCs w:val="30"/>
        </w:rPr>
        <w:t>. Далее через дефис с заглавной буквы указывается название рисунка, а в скобках автор и год издания литературного источника, откуда взят рисунок. Рисунок, выполненный самостоятельно, отмечается словом «Оригинальный». Если в работе одна иллюстрация, то ее не нумеруют.</w:t>
      </w:r>
    </w:p>
    <w:p w:rsidR="002C6BE9" w:rsidRPr="00F07047"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F07047">
        <w:rPr>
          <w:rFonts w:ascii="Times New Roman" w:hAnsi="Times New Roman"/>
          <w:spacing w:val="-5"/>
          <w:sz w:val="30"/>
          <w:szCs w:val="30"/>
        </w:rPr>
        <w:t xml:space="preserve">Примечание и легенду к рисункам, в которых указывают справочные и поясняющие данные, нумеруют последовательно арабскими цифрами. Шрифт, применяемый для оформления примечания, – </w:t>
      </w:r>
      <w:proofErr w:type="spellStart"/>
      <w:r w:rsidRPr="00F07047">
        <w:rPr>
          <w:rFonts w:ascii="Times New Roman" w:hAnsi="Times New Roman"/>
          <w:spacing w:val="-5"/>
          <w:sz w:val="30"/>
          <w:szCs w:val="30"/>
        </w:rPr>
        <w:t>TimesNewRoman</w:t>
      </w:r>
      <w:proofErr w:type="spellEnd"/>
      <w:r w:rsidRPr="00F07047">
        <w:rPr>
          <w:rFonts w:ascii="Times New Roman" w:hAnsi="Times New Roman"/>
          <w:spacing w:val="-5"/>
          <w:sz w:val="30"/>
          <w:szCs w:val="30"/>
        </w:rPr>
        <w:t xml:space="preserve"> 12-го кегля без разрежений и уплотнений, полуторный интервал. </w:t>
      </w:r>
    </w:p>
    <w:p w:rsidR="002C6BE9"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796019">
        <w:rPr>
          <w:rFonts w:ascii="Times New Roman" w:hAnsi="Times New Roman"/>
          <w:spacing w:val="-5"/>
          <w:sz w:val="30"/>
          <w:szCs w:val="30"/>
        </w:rPr>
        <w:lastRenderedPageBreak/>
        <w:t>Пример оформления рисунка приведен ниже:</w:t>
      </w:r>
    </w:p>
    <w:p w:rsidR="002C6BE9" w:rsidRDefault="00A52844" w:rsidP="009805CA">
      <w:pPr>
        <w:pStyle w:val="ConsPlusNormal"/>
        <w:widowControl/>
        <w:spacing w:line="360" w:lineRule="auto"/>
        <w:ind w:firstLine="677"/>
        <w:contextualSpacing/>
        <w:jc w:val="both"/>
        <w:rPr>
          <w:rFonts w:ascii="Times New Roman" w:hAnsi="Times New Roman"/>
          <w:spacing w:val="-5"/>
          <w:sz w:val="30"/>
          <w:szCs w:val="30"/>
        </w:rPr>
      </w:pPr>
      <w:r w:rsidRPr="00A52844">
        <w:rPr>
          <w:rFonts w:ascii="Calibri" w:hAnsi="Calibri"/>
          <w:noProof/>
          <w:sz w:val="22"/>
        </w:rPr>
        <w:pict>
          <v:shape id="Рисунок 2" o:spid="_x0000_s1032" type="#_x0000_t75" style="position:absolute;left:0;text-align:left;margin-left:193.5pt;margin-top:.1pt;width:75.5pt;height:157.45pt;z-index:-251652096;visibility:visible">
            <v:imagedata r:id="rId10" o:title=""/>
          </v:shape>
        </w:pict>
      </w:r>
      <w:r w:rsidR="00951F06" w:rsidRPr="00A52844">
        <w:rPr>
          <w:noProof/>
          <w:color w:val="000000"/>
          <w:szCs w:val="28"/>
        </w:rPr>
        <w:pict>
          <v:shape id="_x0000_i1028" type="#_x0000_t75" style="width:112.7pt;height:161.2pt;visibility:visible">
            <v:imagedata r:id="rId11" o:title=""/>
          </v:shape>
        </w:pict>
      </w:r>
    </w:p>
    <w:p w:rsidR="002C6BE9" w:rsidRDefault="002C6BE9" w:rsidP="009805CA">
      <w:pPr>
        <w:pStyle w:val="ConsPlusNormal"/>
        <w:widowControl/>
        <w:spacing w:line="360" w:lineRule="auto"/>
        <w:ind w:firstLine="677"/>
        <w:contextualSpacing/>
        <w:jc w:val="both"/>
        <w:rPr>
          <w:rFonts w:ascii="Times New Roman" w:hAnsi="Times New Roman"/>
          <w:spacing w:val="-5"/>
          <w:sz w:val="30"/>
          <w:szCs w:val="30"/>
        </w:rPr>
      </w:pPr>
    </w:p>
    <w:p w:rsidR="002C6BE9" w:rsidRPr="00674220" w:rsidRDefault="002C6BE9" w:rsidP="009805CA">
      <w:pPr>
        <w:pStyle w:val="ConsPlusNormal"/>
        <w:widowControl/>
        <w:spacing w:line="360" w:lineRule="auto"/>
        <w:ind w:firstLine="675"/>
        <w:contextualSpacing/>
        <w:jc w:val="both"/>
        <w:rPr>
          <w:rFonts w:ascii="Times New Roman" w:hAnsi="Times New Roman"/>
          <w:spacing w:val="-5"/>
          <w:sz w:val="28"/>
          <w:szCs w:val="28"/>
        </w:rPr>
      </w:pPr>
      <w:r w:rsidRPr="00674220">
        <w:rPr>
          <w:rFonts w:ascii="Times New Roman" w:hAnsi="Times New Roman"/>
          <w:spacing w:val="-5"/>
          <w:sz w:val="28"/>
          <w:szCs w:val="28"/>
        </w:rPr>
        <w:t xml:space="preserve">Рисунок </w:t>
      </w:r>
      <w:r>
        <w:rPr>
          <w:rFonts w:ascii="Times New Roman" w:hAnsi="Times New Roman"/>
          <w:spacing w:val="-5"/>
          <w:sz w:val="28"/>
          <w:szCs w:val="28"/>
        </w:rPr>
        <w:t>1</w:t>
      </w:r>
      <w:r w:rsidRPr="00674220">
        <w:rPr>
          <w:rFonts w:ascii="Times New Roman" w:hAnsi="Times New Roman"/>
          <w:spacing w:val="-5"/>
          <w:sz w:val="28"/>
          <w:szCs w:val="28"/>
        </w:rPr>
        <w:t xml:space="preserve"> – Строение </w:t>
      </w:r>
      <w:proofErr w:type="spellStart"/>
      <w:r w:rsidRPr="00674220">
        <w:rPr>
          <w:rFonts w:ascii="Times New Roman" w:hAnsi="Times New Roman"/>
          <w:spacing w:val="-5"/>
          <w:sz w:val="28"/>
          <w:szCs w:val="28"/>
        </w:rPr>
        <w:t>Lemna</w:t>
      </w:r>
      <w:proofErr w:type="spellEnd"/>
      <w:r w:rsidRPr="00674220">
        <w:rPr>
          <w:rFonts w:ascii="Times New Roman" w:hAnsi="Times New Roman"/>
          <w:spacing w:val="-5"/>
          <w:sz w:val="28"/>
          <w:szCs w:val="28"/>
        </w:rPr>
        <w:t xml:space="preserve"> </w:t>
      </w:r>
      <w:proofErr w:type="spellStart"/>
      <w:r w:rsidRPr="00674220">
        <w:rPr>
          <w:rFonts w:ascii="Times New Roman" w:hAnsi="Times New Roman"/>
          <w:spacing w:val="-5"/>
          <w:sz w:val="28"/>
          <w:szCs w:val="28"/>
        </w:rPr>
        <w:t>minor</w:t>
      </w:r>
      <w:proofErr w:type="spellEnd"/>
      <w:r w:rsidRPr="00674220">
        <w:rPr>
          <w:rFonts w:ascii="Times New Roman" w:hAnsi="Times New Roman"/>
          <w:spacing w:val="-5"/>
          <w:sz w:val="28"/>
          <w:szCs w:val="28"/>
        </w:rPr>
        <w:t xml:space="preserve"> L. (Л. </w:t>
      </w:r>
      <w:r>
        <w:rPr>
          <w:rFonts w:ascii="Times New Roman" w:hAnsi="Times New Roman"/>
          <w:spacing w:val="-5"/>
          <w:sz w:val="28"/>
          <w:szCs w:val="28"/>
        </w:rPr>
        <w:t xml:space="preserve">В. </w:t>
      </w:r>
      <w:proofErr w:type="spellStart"/>
      <w:r>
        <w:rPr>
          <w:rFonts w:ascii="Times New Roman" w:hAnsi="Times New Roman"/>
          <w:spacing w:val="-5"/>
          <w:sz w:val="28"/>
          <w:szCs w:val="28"/>
        </w:rPr>
        <w:t>Цаценко</w:t>
      </w:r>
      <w:proofErr w:type="spellEnd"/>
      <w:r>
        <w:rPr>
          <w:rFonts w:ascii="Times New Roman" w:hAnsi="Times New Roman"/>
          <w:spacing w:val="-5"/>
          <w:sz w:val="28"/>
          <w:szCs w:val="28"/>
        </w:rPr>
        <w:t xml:space="preserve">, Н.Г. </w:t>
      </w:r>
      <w:proofErr w:type="spellStart"/>
      <w:r>
        <w:rPr>
          <w:rFonts w:ascii="Times New Roman" w:hAnsi="Times New Roman"/>
          <w:spacing w:val="-5"/>
          <w:sz w:val="28"/>
          <w:szCs w:val="28"/>
        </w:rPr>
        <w:t>Малюга</w:t>
      </w:r>
      <w:proofErr w:type="spellEnd"/>
      <w:r>
        <w:rPr>
          <w:rFonts w:ascii="Times New Roman" w:hAnsi="Times New Roman"/>
          <w:spacing w:val="-5"/>
          <w:sz w:val="28"/>
          <w:szCs w:val="28"/>
        </w:rPr>
        <w:t>, 2009)</w:t>
      </w:r>
    </w:p>
    <w:p w:rsidR="002C6BE9" w:rsidRPr="00674220" w:rsidRDefault="002C6BE9" w:rsidP="009805CA">
      <w:pPr>
        <w:pStyle w:val="ConsPlusNormal"/>
        <w:widowControl/>
        <w:spacing w:line="360" w:lineRule="auto"/>
        <w:ind w:firstLine="675"/>
        <w:contextualSpacing/>
        <w:jc w:val="both"/>
        <w:rPr>
          <w:rFonts w:ascii="Times New Roman" w:hAnsi="Times New Roman"/>
          <w:spacing w:val="-5"/>
          <w:sz w:val="24"/>
          <w:szCs w:val="24"/>
        </w:rPr>
      </w:pPr>
      <w:r w:rsidRPr="00674220">
        <w:rPr>
          <w:rFonts w:ascii="Times New Roman" w:hAnsi="Times New Roman"/>
          <w:spacing w:val="-5"/>
          <w:sz w:val="24"/>
          <w:szCs w:val="24"/>
        </w:rPr>
        <w:t xml:space="preserve">Примечание: А – общий вид; Б– </w:t>
      </w:r>
      <w:proofErr w:type="gramStart"/>
      <w:r w:rsidRPr="00674220">
        <w:rPr>
          <w:rFonts w:ascii="Times New Roman" w:hAnsi="Times New Roman"/>
          <w:spacing w:val="-5"/>
          <w:sz w:val="24"/>
          <w:szCs w:val="24"/>
        </w:rPr>
        <w:t>гр</w:t>
      </w:r>
      <w:proofErr w:type="gramEnd"/>
      <w:r w:rsidRPr="00674220">
        <w:rPr>
          <w:rFonts w:ascii="Times New Roman" w:hAnsi="Times New Roman"/>
          <w:spacing w:val="-5"/>
          <w:sz w:val="24"/>
          <w:szCs w:val="24"/>
        </w:rPr>
        <w:t xml:space="preserve">уппа </w:t>
      </w:r>
      <w:proofErr w:type="spellStart"/>
      <w:r w:rsidRPr="00674220">
        <w:rPr>
          <w:rFonts w:ascii="Times New Roman" w:hAnsi="Times New Roman"/>
          <w:spacing w:val="-5"/>
          <w:sz w:val="24"/>
          <w:szCs w:val="24"/>
        </w:rPr>
        <w:t>листецов</w:t>
      </w:r>
      <w:proofErr w:type="spellEnd"/>
      <w:r w:rsidRPr="00674220">
        <w:rPr>
          <w:rFonts w:ascii="Times New Roman" w:hAnsi="Times New Roman"/>
          <w:spacing w:val="-5"/>
          <w:sz w:val="24"/>
          <w:szCs w:val="24"/>
        </w:rPr>
        <w:t xml:space="preserve"> (один материнский и два дочерних); В –растение ряски в начале эксперимента; Г– растения ряски в конце эксперимента</w:t>
      </w:r>
    </w:p>
    <w:p w:rsidR="002C6BE9" w:rsidRPr="00F07047" w:rsidRDefault="002C6BE9" w:rsidP="009805CA">
      <w:pPr>
        <w:shd w:val="clear" w:color="auto" w:fill="FFFFFF"/>
        <w:tabs>
          <w:tab w:val="left" w:pos="-720"/>
          <w:tab w:val="left" w:pos="739"/>
        </w:tabs>
        <w:spacing w:after="0" w:line="360" w:lineRule="auto"/>
        <w:ind w:firstLine="709"/>
        <w:contextualSpacing/>
        <w:jc w:val="both"/>
        <w:rPr>
          <w:rFonts w:ascii="Times New Roman" w:hAnsi="Times New Roman"/>
          <w:sz w:val="30"/>
          <w:szCs w:val="30"/>
        </w:rPr>
      </w:pPr>
      <w:r w:rsidRPr="00F07047">
        <w:rPr>
          <w:rFonts w:ascii="Times New Roman" w:hAnsi="Times New Roman"/>
          <w:b/>
          <w:bCs/>
          <w:spacing w:val="-4"/>
          <w:sz w:val="30"/>
          <w:szCs w:val="30"/>
        </w:rPr>
        <w:t>Правила о</w:t>
      </w:r>
      <w:r w:rsidRPr="00F07047">
        <w:rPr>
          <w:rFonts w:ascii="Times New Roman" w:hAnsi="Times New Roman"/>
          <w:b/>
          <w:bCs/>
          <w:spacing w:val="-15"/>
          <w:sz w:val="30"/>
          <w:szCs w:val="30"/>
        </w:rPr>
        <w:t xml:space="preserve">формление ссылок на литературные источники. </w:t>
      </w:r>
      <w:r w:rsidRPr="00F07047">
        <w:rPr>
          <w:rFonts w:ascii="Times New Roman" w:hAnsi="Times New Roman"/>
          <w:spacing w:val="-5"/>
          <w:sz w:val="30"/>
          <w:szCs w:val="30"/>
        </w:rPr>
        <w:t>При дословном цитировании какого-либо автора цитата заключается в кавычки. После цитаты в скобках указывается фамилия</w:t>
      </w:r>
      <w:r>
        <w:rPr>
          <w:rFonts w:ascii="Times New Roman" w:hAnsi="Times New Roman"/>
          <w:spacing w:val="-5"/>
          <w:sz w:val="30"/>
          <w:szCs w:val="30"/>
        </w:rPr>
        <w:t xml:space="preserve"> </w:t>
      </w:r>
      <w:proofErr w:type="spellStart"/>
      <w:r>
        <w:rPr>
          <w:rFonts w:ascii="Times New Roman" w:hAnsi="Times New Roman"/>
          <w:spacing w:val="-5"/>
          <w:sz w:val="30"/>
          <w:szCs w:val="30"/>
        </w:rPr>
        <w:t>и</w:t>
      </w:r>
      <w:r w:rsidRPr="00F07047">
        <w:rPr>
          <w:rFonts w:ascii="Times New Roman" w:hAnsi="Times New Roman"/>
          <w:spacing w:val="-5"/>
          <w:sz w:val="30"/>
          <w:szCs w:val="30"/>
        </w:rPr>
        <w:t>инициалы</w:t>
      </w:r>
      <w:proofErr w:type="spellEnd"/>
      <w:r w:rsidRPr="00F07047">
        <w:rPr>
          <w:rFonts w:ascii="Times New Roman" w:hAnsi="Times New Roman"/>
          <w:spacing w:val="-5"/>
          <w:sz w:val="30"/>
          <w:szCs w:val="30"/>
        </w:rPr>
        <w:t xml:space="preserve"> автора, год издания книги, из которой взята цитата. Например: Профессор И.И. </w:t>
      </w:r>
      <w:r w:rsidRPr="00674220">
        <w:rPr>
          <w:rFonts w:ascii="Times New Roman" w:hAnsi="Times New Roman"/>
          <w:spacing w:val="-5"/>
          <w:sz w:val="30"/>
          <w:szCs w:val="30"/>
        </w:rPr>
        <w:t>Чернышева в одной из своих работ высказывает следующее суждение: «Текст» (Чернышева</w:t>
      </w:r>
      <w:r w:rsidR="00C44D54" w:rsidRPr="00C44D54">
        <w:rPr>
          <w:rFonts w:ascii="Times New Roman" w:hAnsi="Times New Roman"/>
          <w:spacing w:val="-5"/>
          <w:sz w:val="30"/>
          <w:szCs w:val="30"/>
        </w:rPr>
        <w:t xml:space="preserve"> </w:t>
      </w:r>
      <w:r w:rsidRPr="00674220">
        <w:rPr>
          <w:rFonts w:ascii="Times New Roman" w:hAnsi="Times New Roman"/>
          <w:spacing w:val="-5"/>
          <w:sz w:val="30"/>
          <w:szCs w:val="30"/>
        </w:rPr>
        <w:t>И.И., 2012). Точка</w:t>
      </w:r>
      <w:r w:rsidRPr="00F07047">
        <w:rPr>
          <w:rFonts w:ascii="Times New Roman" w:hAnsi="Times New Roman"/>
          <w:spacing w:val="-5"/>
          <w:sz w:val="30"/>
          <w:szCs w:val="30"/>
        </w:rPr>
        <w:t xml:space="preserve"> ставится после скобок.</w:t>
      </w:r>
    </w:p>
    <w:p w:rsidR="002C6BE9" w:rsidRPr="00F07047"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F07047">
        <w:rPr>
          <w:rFonts w:ascii="Times New Roman" w:hAnsi="Times New Roman"/>
          <w:spacing w:val="-5"/>
          <w:sz w:val="30"/>
          <w:szCs w:val="30"/>
        </w:rPr>
        <w:t xml:space="preserve">Если автор цитируется не дословно, то кавычки отсутствуют, однако ссылка на автора в скобках обязательна, поскольку сама мысль не является интеллектуальной собственностью автора </w:t>
      </w:r>
      <w:r>
        <w:rPr>
          <w:rFonts w:ascii="Times New Roman" w:hAnsi="Times New Roman"/>
          <w:spacing w:val="-5"/>
          <w:sz w:val="30"/>
          <w:szCs w:val="30"/>
        </w:rPr>
        <w:t>бакалаврской работы</w:t>
      </w:r>
      <w:r w:rsidRPr="00F07047">
        <w:rPr>
          <w:rFonts w:ascii="Times New Roman" w:hAnsi="Times New Roman"/>
          <w:spacing w:val="-5"/>
          <w:sz w:val="30"/>
          <w:szCs w:val="30"/>
        </w:rPr>
        <w:t>. Например: Общеизвестно, что загрязнение природной среды происходит под действием антропогенного фактора (Степанов</w:t>
      </w:r>
      <w:r w:rsidR="00792176" w:rsidRPr="00792176">
        <w:rPr>
          <w:rFonts w:ascii="Times New Roman" w:hAnsi="Times New Roman"/>
          <w:spacing w:val="-5"/>
          <w:sz w:val="30"/>
          <w:szCs w:val="30"/>
        </w:rPr>
        <w:t xml:space="preserve"> </w:t>
      </w:r>
      <w:r w:rsidRPr="00F07047">
        <w:rPr>
          <w:rFonts w:ascii="Times New Roman" w:hAnsi="Times New Roman"/>
          <w:spacing w:val="-5"/>
          <w:sz w:val="30"/>
          <w:szCs w:val="30"/>
        </w:rPr>
        <w:t>А.Н., 2013).</w:t>
      </w:r>
    </w:p>
    <w:p w:rsidR="002C6BE9" w:rsidRPr="00F07047"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F07047">
        <w:rPr>
          <w:rFonts w:ascii="Times New Roman" w:hAnsi="Times New Roman"/>
          <w:spacing w:val="-5"/>
          <w:sz w:val="30"/>
          <w:szCs w:val="30"/>
        </w:rPr>
        <w:t>Если в скобках имеется ссылка на нескольких авторов, то при ссылке на них следует соблюдать алфавитный принцип. Вначале следует называть фамилии отечественных исследователей, работы которых изданы на русском языке, а затем фамилии ученых, работы которых изданы на иностранном языке, например: (Аврорин</w:t>
      </w:r>
      <w:r w:rsidR="00792176" w:rsidRPr="00792176">
        <w:rPr>
          <w:rFonts w:ascii="Times New Roman" w:hAnsi="Times New Roman"/>
          <w:spacing w:val="-5"/>
          <w:sz w:val="30"/>
          <w:szCs w:val="30"/>
        </w:rPr>
        <w:t xml:space="preserve"> </w:t>
      </w:r>
      <w:r w:rsidRPr="00F07047">
        <w:rPr>
          <w:rFonts w:ascii="Times New Roman" w:hAnsi="Times New Roman"/>
          <w:spacing w:val="-5"/>
          <w:sz w:val="30"/>
          <w:szCs w:val="30"/>
        </w:rPr>
        <w:t>А.Б., 2008; Бабушкин</w:t>
      </w:r>
      <w:r w:rsidR="00792176" w:rsidRPr="00792176">
        <w:rPr>
          <w:rFonts w:ascii="Times New Roman" w:hAnsi="Times New Roman"/>
          <w:spacing w:val="-5"/>
          <w:sz w:val="30"/>
          <w:szCs w:val="30"/>
        </w:rPr>
        <w:t xml:space="preserve"> </w:t>
      </w:r>
      <w:r w:rsidRPr="00F07047">
        <w:rPr>
          <w:rFonts w:ascii="Times New Roman" w:hAnsi="Times New Roman"/>
          <w:spacing w:val="-5"/>
          <w:sz w:val="30"/>
          <w:szCs w:val="30"/>
        </w:rPr>
        <w:t xml:space="preserve">Ю.М., 2007; </w:t>
      </w:r>
      <w:proofErr w:type="spellStart"/>
      <w:r w:rsidRPr="00F07047">
        <w:rPr>
          <w:rFonts w:ascii="Times New Roman" w:hAnsi="Times New Roman"/>
          <w:spacing w:val="-5"/>
          <w:sz w:val="30"/>
          <w:szCs w:val="30"/>
        </w:rPr>
        <w:t>Kranz</w:t>
      </w:r>
      <w:proofErr w:type="spellEnd"/>
      <w:r w:rsidRPr="00F07047">
        <w:rPr>
          <w:rFonts w:ascii="Times New Roman" w:hAnsi="Times New Roman"/>
          <w:spacing w:val="-5"/>
          <w:sz w:val="30"/>
          <w:szCs w:val="30"/>
          <w:lang w:val="en-US"/>
        </w:rPr>
        <w:t>J</w:t>
      </w:r>
      <w:r w:rsidRPr="00F07047">
        <w:rPr>
          <w:rFonts w:ascii="Times New Roman" w:hAnsi="Times New Roman"/>
          <w:spacing w:val="-5"/>
          <w:sz w:val="30"/>
          <w:szCs w:val="30"/>
        </w:rPr>
        <w:t xml:space="preserve">., 2011). </w:t>
      </w:r>
    </w:p>
    <w:p w:rsidR="002C6BE9" w:rsidRPr="00F07047"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F07047">
        <w:rPr>
          <w:rFonts w:ascii="Times New Roman" w:hAnsi="Times New Roman"/>
          <w:spacing w:val="-5"/>
          <w:sz w:val="30"/>
          <w:szCs w:val="30"/>
        </w:rPr>
        <w:lastRenderedPageBreak/>
        <w:t xml:space="preserve">При ссылке на книгу или статью, у которой </w:t>
      </w:r>
      <w:proofErr w:type="gramStart"/>
      <w:r w:rsidRPr="00F07047">
        <w:rPr>
          <w:rFonts w:ascii="Times New Roman" w:hAnsi="Times New Roman"/>
          <w:spacing w:val="-5"/>
          <w:sz w:val="30"/>
          <w:szCs w:val="30"/>
        </w:rPr>
        <w:t>два и более авторов</w:t>
      </w:r>
      <w:proofErr w:type="gramEnd"/>
      <w:r w:rsidRPr="00F07047">
        <w:rPr>
          <w:rFonts w:ascii="Times New Roman" w:hAnsi="Times New Roman"/>
          <w:spacing w:val="-5"/>
          <w:sz w:val="30"/>
          <w:szCs w:val="30"/>
        </w:rPr>
        <w:t>, их фамилии принято называть в такой последовательности, как они указаны в</w:t>
      </w:r>
      <w:r>
        <w:rPr>
          <w:rFonts w:ascii="Times New Roman" w:hAnsi="Times New Roman"/>
          <w:spacing w:val="-5"/>
          <w:sz w:val="30"/>
          <w:szCs w:val="30"/>
        </w:rPr>
        <w:t xml:space="preserve"> книге/статье. Пример: </w:t>
      </w:r>
      <w:r w:rsidRPr="00F07047">
        <w:rPr>
          <w:rFonts w:ascii="Times New Roman" w:hAnsi="Times New Roman"/>
          <w:spacing w:val="-5"/>
          <w:sz w:val="30"/>
          <w:szCs w:val="30"/>
        </w:rPr>
        <w:t>(Карпин</w:t>
      </w:r>
      <w:r w:rsidR="00792176" w:rsidRPr="00792176">
        <w:rPr>
          <w:rFonts w:ascii="Times New Roman" w:hAnsi="Times New Roman"/>
          <w:spacing w:val="-5"/>
          <w:sz w:val="30"/>
          <w:szCs w:val="30"/>
        </w:rPr>
        <w:t xml:space="preserve"> </w:t>
      </w:r>
      <w:r w:rsidRPr="00F07047">
        <w:rPr>
          <w:rFonts w:ascii="Times New Roman" w:hAnsi="Times New Roman"/>
          <w:spacing w:val="-5"/>
          <w:sz w:val="30"/>
          <w:szCs w:val="30"/>
        </w:rPr>
        <w:t>О.А., Иванов</w:t>
      </w:r>
      <w:r w:rsidR="00792176" w:rsidRPr="00792176">
        <w:rPr>
          <w:rFonts w:ascii="Times New Roman" w:hAnsi="Times New Roman"/>
          <w:spacing w:val="-5"/>
          <w:sz w:val="30"/>
          <w:szCs w:val="30"/>
        </w:rPr>
        <w:t xml:space="preserve"> </w:t>
      </w:r>
      <w:bookmarkStart w:id="1" w:name="_GoBack"/>
      <w:bookmarkEnd w:id="1"/>
      <w:r w:rsidRPr="00F07047">
        <w:rPr>
          <w:rFonts w:ascii="Times New Roman" w:hAnsi="Times New Roman"/>
          <w:spacing w:val="-5"/>
          <w:sz w:val="30"/>
          <w:szCs w:val="30"/>
        </w:rPr>
        <w:t>В.В.,</w:t>
      </w:r>
      <w:r>
        <w:rPr>
          <w:rFonts w:ascii="Times New Roman" w:hAnsi="Times New Roman"/>
          <w:spacing w:val="-5"/>
          <w:sz w:val="30"/>
          <w:szCs w:val="30"/>
        </w:rPr>
        <w:t xml:space="preserve"> Васильева Н.Г.,</w:t>
      </w:r>
      <w:r w:rsidRPr="00F07047">
        <w:rPr>
          <w:rFonts w:ascii="Times New Roman" w:hAnsi="Times New Roman"/>
          <w:spacing w:val="-5"/>
          <w:sz w:val="30"/>
          <w:szCs w:val="30"/>
        </w:rPr>
        <w:t xml:space="preserve"> 2013) или (Карпин О.А.с </w:t>
      </w:r>
      <w:proofErr w:type="spellStart"/>
      <w:r w:rsidRPr="00F07047">
        <w:rPr>
          <w:rFonts w:ascii="Times New Roman" w:hAnsi="Times New Roman"/>
          <w:spacing w:val="-5"/>
          <w:sz w:val="30"/>
          <w:szCs w:val="30"/>
        </w:rPr>
        <w:t>соавт</w:t>
      </w:r>
      <w:proofErr w:type="spellEnd"/>
      <w:r w:rsidRPr="00F07047">
        <w:rPr>
          <w:rFonts w:ascii="Times New Roman" w:hAnsi="Times New Roman"/>
          <w:spacing w:val="-5"/>
          <w:sz w:val="30"/>
          <w:szCs w:val="30"/>
        </w:rPr>
        <w:t xml:space="preserve">., 2013). </w:t>
      </w:r>
    </w:p>
    <w:p w:rsidR="002C6BE9" w:rsidRPr="00F07047"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F07047">
        <w:rPr>
          <w:rFonts w:ascii="Times New Roman" w:hAnsi="Times New Roman"/>
          <w:spacing w:val="-5"/>
          <w:sz w:val="30"/>
          <w:szCs w:val="30"/>
        </w:rPr>
        <w:t>Если в работе не цитируются конкретные авторы, но имеется необходимость отметить актуальность определенной проблемы, то возможны ссылки на книги. При этом указывается обычно только начало названия книги. Так, например, если книга называется «Принципы организации городского пространства», то делается следующая ссылка: (Принципы организации …, 2009). В подобных случаях принято применять многоточие, поскольку книга названа не полностью. Год издания книги указывается в обязательном порядке.</w:t>
      </w:r>
    </w:p>
    <w:p w:rsidR="002C6BE9" w:rsidRDefault="002C6BE9" w:rsidP="009805CA">
      <w:pPr>
        <w:shd w:val="clear" w:color="auto" w:fill="FFFFFF"/>
        <w:tabs>
          <w:tab w:val="left" w:pos="-720"/>
          <w:tab w:val="left" w:pos="739"/>
        </w:tabs>
        <w:spacing w:after="0" w:line="360" w:lineRule="auto"/>
        <w:ind w:firstLine="709"/>
        <w:contextualSpacing/>
        <w:jc w:val="both"/>
        <w:rPr>
          <w:rFonts w:ascii="Times New Roman" w:hAnsi="Times New Roman"/>
          <w:sz w:val="30"/>
          <w:szCs w:val="30"/>
        </w:rPr>
      </w:pPr>
      <w:r w:rsidRPr="00F07047">
        <w:rPr>
          <w:rStyle w:val="FontStyle85"/>
          <w:bCs/>
          <w:sz w:val="30"/>
          <w:szCs w:val="30"/>
        </w:rPr>
        <w:t>Правила о</w:t>
      </w:r>
      <w:r w:rsidRPr="00F07047">
        <w:rPr>
          <w:rFonts w:ascii="Times New Roman" w:hAnsi="Times New Roman"/>
          <w:b/>
          <w:bCs/>
          <w:sz w:val="30"/>
          <w:szCs w:val="30"/>
        </w:rPr>
        <w:t xml:space="preserve">формления библиографического списка. </w:t>
      </w:r>
      <w:r w:rsidRPr="00F07047">
        <w:rPr>
          <w:rFonts w:ascii="Times New Roman" w:hAnsi="Times New Roman"/>
          <w:spacing w:val="1"/>
          <w:sz w:val="30"/>
          <w:szCs w:val="30"/>
        </w:rPr>
        <w:t>Библиогра</w:t>
      </w:r>
      <w:r w:rsidRPr="00F07047">
        <w:rPr>
          <w:rFonts w:ascii="Times New Roman" w:hAnsi="Times New Roman"/>
          <w:spacing w:val="2"/>
          <w:sz w:val="30"/>
          <w:szCs w:val="30"/>
        </w:rPr>
        <w:t xml:space="preserve">фическое описание использованных источников литературы оформляется в соответствии </w:t>
      </w:r>
      <w:r w:rsidRPr="003F7830">
        <w:rPr>
          <w:rFonts w:ascii="Times New Roman" w:hAnsi="Times New Roman"/>
          <w:sz w:val="30"/>
          <w:szCs w:val="30"/>
        </w:rPr>
        <w:t>ГОСТ 7.</w:t>
      </w:r>
      <w:r>
        <w:rPr>
          <w:rFonts w:ascii="Times New Roman" w:hAnsi="Times New Roman"/>
          <w:sz w:val="30"/>
          <w:szCs w:val="30"/>
        </w:rPr>
        <w:t>1</w:t>
      </w:r>
      <w:r w:rsidRPr="003F7830">
        <w:rPr>
          <w:rFonts w:ascii="Times New Roman" w:hAnsi="Times New Roman"/>
          <w:sz w:val="30"/>
          <w:szCs w:val="30"/>
        </w:rPr>
        <w:t>-200</w:t>
      </w:r>
      <w:r>
        <w:rPr>
          <w:rFonts w:ascii="Times New Roman" w:hAnsi="Times New Roman"/>
          <w:sz w:val="30"/>
          <w:szCs w:val="30"/>
        </w:rPr>
        <w:t>3</w:t>
      </w:r>
      <w:r w:rsidRPr="003F7830">
        <w:rPr>
          <w:rFonts w:ascii="Times New Roman" w:hAnsi="Times New Roman"/>
          <w:sz w:val="30"/>
          <w:szCs w:val="30"/>
        </w:rPr>
        <w:t xml:space="preserve"> «Библиографическая </w:t>
      </w:r>
      <w:r>
        <w:rPr>
          <w:rFonts w:ascii="Times New Roman" w:hAnsi="Times New Roman"/>
          <w:sz w:val="30"/>
          <w:szCs w:val="30"/>
        </w:rPr>
        <w:t>запись. Библиографическое описание. Общие требования и правила составления».</w:t>
      </w:r>
    </w:p>
    <w:p w:rsidR="002C6BE9" w:rsidRPr="00F07047" w:rsidRDefault="002C6BE9" w:rsidP="009805CA">
      <w:pPr>
        <w:shd w:val="clear" w:color="auto" w:fill="FFFFFF"/>
        <w:tabs>
          <w:tab w:val="left" w:pos="-720"/>
          <w:tab w:val="left" w:pos="739"/>
        </w:tabs>
        <w:spacing w:after="0" w:line="360" w:lineRule="auto"/>
        <w:ind w:firstLine="709"/>
        <w:contextualSpacing/>
        <w:jc w:val="both"/>
        <w:rPr>
          <w:rFonts w:ascii="Times New Roman" w:hAnsi="Times New Roman" w:cs="Calibri"/>
          <w:spacing w:val="-5"/>
          <w:sz w:val="30"/>
          <w:szCs w:val="30"/>
        </w:rPr>
      </w:pPr>
      <w:r w:rsidRPr="00F07047">
        <w:rPr>
          <w:rStyle w:val="FontStyle85"/>
          <w:bCs/>
          <w:sz w:val="30"/>
          <w:szCs w:val="30"/>
        </w:rPr>
        <w:t xml:space="preserve">Правила оформления приложений. </w:t>
      </w:r>
      <w:r w:rsidRPr="00F07047">
        <w:rPr>
          <w:rFonts w:ascii="Times New Roman" w:hAnsi="Times New Roman" w:cs="Calibri"/>
          <w:spacing w:val="-5"/>
          <w:sz w:val="30"/>
          <w:szCs w:val="30"/>
        </w:rPr>
        <w:t xml:space="preserve">Приложение – это часть работы, которая имеет дополнительное, обычно справочное значение, но является необходимой для более полного освещения темы. </w:t>
      </w:r>
    </w:p>
    <w:p w:rsidR="002C6BE9" w:rsidRPr="00F07047" w:rsidRDefault="002C6BE9" w:rsidP="009805CA">
      <w:pPr>
        <w:pStyle w:val="ConsPlusNormal"/>
        <w:widowControl/>
        <w:spacing w:line="360" w:lineRule="auto"/>
        <w:ind w:firstLine="677"/>
        <w:contextualSpacing/>
        <w:jc w:val="both"/>
        <w:rPr>
          <w:rFonts w:ascii="Times New Roman" w:hAnsi="Times New Roman"/>
          <w:spacing w:val="-5"/>
          <w:sz w:val="30"/>
          <w:szCs w:val="30"/>
        </w:rPr>
      </w:pPr>
      <w:r w:rsidRPr="00F07047">
        <w:rPr>
          <w:rFonts w:ascii="Times New Roman" w:hAnsi="Times New Roman"/>
          <w:spacing w:val="-5"/>
          <w:sz w:val="30"/>
          <w:szCs w:val="30"/>
        </w:rPr>
        <w:t xml:space="preserve">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w:t>
      </w:r>
    </w:p>
    <w:p w:rsidR="008E48FA" w:rsidRDefault="008E48FA" w:rsidP="009805CA">
      <w:pPr>
        <w:spacing w:after="0" w:line="360" w:lineRule="auto"/>
        <w:rPr>
          <w:rFonts w:ascii="Times New Roman" w:eastAsia="Times New Roman" w:hAnsi="Times New Roman" w:cs="Times New Roman"/>
          <w:sz w:val="28"/>
          <w:szCs w:val="28"/>
          <w:lang w:eastAsia="ru-RU"/>
        </w:rPr>
      </w:pPr>
    </w:p>
    <w:p w:rsidR="009A19A2" w:rsidRDefault="009A19A2" w:rsidP="009805CA">
      <w:pPr>
        <w:spacing w:after="0" w:line="360" w:lineRule="auto"/>
        <w:rPr>
          <w:rFonts w:ascii="Times New Roman" w:eastAsia="Times New Roman" w:hAnsi="Times New Roman" w:cs="Times New Roman"/>
          <w:sz w:val="28"/>
          <w:szCs w:val="28"/>
          <w:lang w:eastAsia="ru-RU"/>
        </w:rPr>
      </w:pPr>
    </w:p>
    <w:p w:rsidR="008E48FA" w:rsidRPr="008E48FA" w:rsidRDefault="009A19A2" w:rsidP="009805CA">
      <w:pPr>
        <w:keepNext/>
        <w:spacing w:after="0" w:line="360" w:lineRule="auto"/>
        <w:jc w:val="center"/>
        <w:outlineLvl w:val="3"/>
        <w:rPr>
          <w:rFonts w:ascii="Times New Roman" w:eastAsia="Times New Roman" w:hAnsi="Times New Roman" w:cs="Times New Roman"/>
          <w:b/>
          <w:bCs/>
          <w:sz w:val="28"/>
          <w:szCs w:val="28"/>
          <w:lang w:eastAsia="ru-RU"/>
        </w:rPr>
      </w:pPr>
      <w:r w:rsidRPr="00752BBF">
        <w:rPr>
          <w:rFonts w:ascii="Times New Roman" w:eastAsia="Times New Roman" w:hAnsi="Times New Roman" w:cs="Times New Roman"/>
          <w:b/>
          <w:bCs/>
          <w:sz w:val="28"/>
          <w:szCs w:val="28"/>
          <w:lang w:eastAsia="ru-RU"/>
        </w:rPr>
        <w:lastRenderedPageBreak/>
        <w:t>4.  ТРЕБОВАНИЯ К ЛИНГВИСТИЧЕСКОМУ ОФОРМЛЕНИЮ КУРСОВОЙ РАБОТЫ</w:t>
      </w:r>
    </w:p>
    <w:p w:rsidR="008E48FA" w:rsidRPr="008E48FA" w:rsidRDefault="008E48FA" w:rsidP="009805CA">
      <w:pPr>
        <w:spacing w:after="0" w:line="360" w:lineRule="auto"/>
        <w:ind w:firstLine="567"/>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Курсовая работа должна быть написана логически последовательно, литературным языком. Повторное употребление одного и того же слова, если это возможно, допустимо через 50 – 100 слов. Не должны употребляться как излишне пространные и сложно построенные предложения, так и чрезмерно краткие лаконичные фразы, слабо между собой связанные, допускающие двойные толкования и т. д.</w:t>
      </w:r>
      <w:r w:rsidR="009A19A2">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sz w:val="28"/>
          <w:szCs w:val="28"/>
          <w:lang w:eastAsia="ru-RU"/>
        </w:rPr>
        <w:t>При написании курсовой работы не рекомендуется вести изложение от первого лица единственного числа: «я наблюдал», «я считаю», «по моему мнению» и т.д. Корректнее использовать местоимение «мы». Допускаются обороты с сохранением первого лица множественного числа, в которых исключается местоимение «мы», то есть фразы строятся с употреблением слов «наблюдаем», «устанавливаем», «имеем». Можно использовать выражения «на наш взгляд», «по нашему мнению», однако предпочтительнее выражать ту же мысль в безличной форме, например:</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изучение педагогического опыта свидетельствует о том, что …,</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 xml:space="preserve">на основе выполненного анализа можно утверждать …, </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проведенные исследования подтвердили…;</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представляется целесообразным отметить;</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установлено, что;</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делается вывод о…;</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следует подчеркнуть, выделить;</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можно сделать вывод о том, что;</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необходимо рассмотреть, изучить, дополнить;</w:t>
      </w:r>
    </w:p>
    <w:p w:rsidR="008E48FA" w:rsidRPr="008E48FA" w:rsidRDefault="008E48FA" w:rsidP="009805CA">
      <w:pPr>
        <w:widowControl w:val="0"/>
        <w:numPr>
          <w:ilvl w:val="0"/>
          <w:numId w:val="26"/>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i/>
          <w:sz w:val="28"/>
          <w:szCs w:val="28"/>
          <w:lang w:eastAsia="ru-RU"/>
        </w:rPr>
        <w:t>в работе рассматриваются, анализируются...</w:t>
      </w:r>
    </w:p>
    <w:p w:rsidR="008E48FA" w:rsidRPr="008E48FA" w:rsidRDefault="008E48FA" w:rsidP="009805CA">
      <w:pPr>
        <w:spacing w:after="0" w:line="360" w:lineRule="auto"/>
        <w:ind w:firstLine="567"/>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При написании курсовой работы необходимо пользоваться языком научного изложения. Здесь могут быть использованы следующие слова и выражения:</w:t>
      </w:r>
      <w:r w:rsidR="009A19A2">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sz w:val="28"/>
          <w:szCs w:val="28"/>
          <w:lang w:eastAsia="ru-RU"/>
        </w:rPr>
        <w:t>для указания на последовательность развития мысли и временную соотнесенность:</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lastRenderedPageBreak/>
        <w:t>прежде всего, сначала, в первую очередь;</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proofErr w:type="gramStart"/>
      <w:r w:rsidRPr="008E48FA">
        <w:rPr>
          <w:rFonts w:ascii="Times New Roman" w:eastAsia="Times New Roman" w:hAnsi="Times New Roman" w:cs="Times New Roman"/>
          <w:i/>
          <w:sz w:val="28"/>
          <w:szCs w:val="28"/>
          <w:lang w:eastAsia="ru-RU"/>
        </w:rPr>
        <w:t>во</w:t>
      </w:r>
      <w:proofErr w:type="gramEnd"/>
      <w:r w:rsidRPr="008E48FA">
        <w:rPr>
          <w:rFonts w:ascii="Times New Roman" w:eastAsia="Times New Roman" w:hAnsi="Times New Roman" w:cs="Times New Roman"/>
          <w:i/>
          <w:sz w:val="28"/>
          <w:szCs w:val="28"/>
          <w:lang w:eastAsia="ru-RU"/>
        </w:rPr>
        <w:t xml:space="preserve"> – первых, во – вторых и т. д.;</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затем, далее, в заключение, итак, наконец;</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до сих пор, ранее, в предыдущих исследованиях, до настоящего времени;</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в последние годы, десятилетия;</w:t>
      </w:r>
    </w:p>
    <w:p w:rsidR="008E48FA" w:rsidRPr="008E48FA" w:rsidRDefault="008E48FA" w:rsidP="009805CA">
      <w:pPr>
        <w:numPr>
          <w:ilvl w:val="0"/>
          <w:numId w:val="20"/>
        </w:numPr>
        <w:suppressAutoHyphens/>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для сопоставления и противопоставления:</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однако, в то время как, тем не менее, но, вместе с тем;</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как…, так и…;</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с одной стороны…, с другой стороны, не только…, но и;</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по сравнению, в отличие, в противоположность;</w:t>
      </w:r>
    </w:p>
    <w:p w:rsidR="008E48FA" w:rsidRPr="008E48FA" w:rsidRDefault="008E48FA" w:rsidP="009805CA">
      <w:pPr>
        <w:numPr>
          <w:ilvl w:val="0"/>
          <w:numId w:val="21"/>
        </w:numPr>
        <w:suppressAutoHyphens/>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для указания на следствие, причинность:</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таким образом, следовательно, итак, в связи  с этим;</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отсюда следует, понятно, ясно;</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это позволяет сделать вывод, заключение;</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свидетельствует, говорит, дает возможность;</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в результате;</w:t>
      </w:r>
    </w:p>
    <w:p w:rsidR="008E48FA" w:rsidRPr="008E48FA" w:rsidRDefault="008E48FA" w:rsidP="009805CA">
      <w:pPr>
        <w:numPr>
          <w:ilvl w:val="0"/>
          <w:numId w:val="23"/>
        </w:numPr>
        <w:suppressAutoHyphens/>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для дополнения и уточнения:</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 xml:space="preserve">помимо этого, кроме того, также и, наряду </w:t>
      </w:r>
      <w:proofErr w:type="gramStart"/>
      <w:r w:rsidRPr="008E48FA">
        <w:rPr>
          <w:rFonts w:ascii="Times New Roman" w:eastAsia="Times New Roman" w:hAnsi="Times New Roman" w:cs="Times New Roman"/>
          <w:i/>
          <w:sz w:val="28"/>
          <w:szCs w:val="28"/>
          <w:lang w:eastAsia="ru-RU"/>
        </w:rPr>
        <w:t>с</w:t>
      </w:r>
      <w:proofErr w:type="gramEnd"/>
      <w:r w:rsidRPr="008E48FA">
        <w:rPr>
          <w:rFonts w:ascii="Times New Roman" w:eastAsia="Times New Roman" w:hAnsi="Times New Roman" w:cs="Times New Roman"/>
          <w:i/>
          <w:sz w:val="28"/>
          <w:szCs w:val="28"/>
          <w:lang w:eastAsia="ru-RU"/>
        </w:rPr>
        <w:t>…, в частности;</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главным образом, особенно, именно;</w:t>
      </w:r>
    </w:p>
    <w:p w:rsidR="008E48FA" w:rsidRPr="008E48FA" w:rsidRDefault="008E48FA" w:rsidP="009805CA">
      <w:pPr>
        <w:numPr>
          <w:ilvl w:val="0"/>
          <w:numId w:val="23"/>
        </w:numPr>
        <w:suppressAutoHyphens/>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для иллюстрации сказанного:</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например, так;</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проиллюстрируем сказанное следующим примером, приведем пример;</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подтверждением  выше сказанного является;</w:t>
      </w:r>
    </w:p>
    <w:p w:rsidR="008E48FA" w:rsidRPr="008E48FA" w:rsidRDefault="008E48FA" w:rsidP="009805CA">
      <w:pPr>
        <w:numPr>
          <w:ilvl w:val="0"/>
          <w:numId w:val="23"/>
        </w:numPr>
        <w:suppressAutoHyphens/>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для ссылки на предыдущие высказывания, мнения, исследования и т.д.:</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было установлено, рассмотрено, выявлено, проанализировано;</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как говорилось, отмечалось, подчеркивалось;</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аналогичный, подобный, идентичный анализ, результат;</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по мнению Х, как отмечает Х, согласно теории Х;</w:t>
      </w:r>
    </w:p>
    <w:p w:rsidR="008E48FA" w:rsidRPr="008E48FA" w:rsidRDefault="008E48FA" w:rsidP="009805CA">
      <w:pPr>
        <w:numPr>
          <w:ilvl w:val="0"/>
          <w:numId w:val="22"/>
        </w:numPr>
        <w:suppressAutoHyphens/>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lastRenderedPageBreak/>
        <w:t>для введения новой информации:</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рассмотрим следующие случаи, дополнительные примеры;</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перейдем к рассмотрению, анализу, описанию;</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остановимся более детально на…;</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следующим вопросом является…;</w:t>
      </w:r>
    </w:p>
    <w:p w:rsidR="008E48FA" w:rsidRPr="008E48FA" w:rsidRDefault="008E48FA" w:rsidP="009805CA">
      <w:pPr>
        <w:widowControl w:val="0"/>
        <w:numPr>
          <w:ilvl w:val="0"/>
          <w:numId w:val="18"/>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еще одним важнейшим аспектом изучаемой проблемы является…;</w:t>
      </w:r>
    </w:p>
    <w:p w:rsidR="008E48FA" w:rsidRPr="008E48FA" w:rsidRDefault="008E48FA" w:rsidP="009805CA">
      <w:pPr>
        <w:numPr>
          <w:ilvl w:val="0"/>
          <w:numId w:val="24"/>
        </w:numPr>
        <w:suppressAutoHyphens/>
        <w:spacing w:after="0" w:line="360" w:lineRule="auto"/>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для выражения логических связей между частями высказывания:</w:t>
      </w:r>
    </w:p>
    <w:p w:rsidR="008E48FA" w:rsidRPr="008E48FA" w:rsidRDefault="008E48FA" w:rsidP="009805CA">
      <w:pPr>
        <w:widowControl w:val="0"/>
        <w:numPr>
          <w:ilvl w:val="0"/>
          <w:numId w:val="25"/>
        </w:numPr>
        <w:autoSpaceDE w:val="0"/>
        <w:autoSpaceDN w:val="0"/>
        <w:adjustRightInd w:val="0"/>
        <w:spacing w:after="0" w:line="360" w:lineRule="auto"/>
        <w:ind w:hanging="357"/>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как показал анализ, как было сказано выше;</w:t>
      </w:r>
    </w:p>
    <w:p w:rsidR="008E48FA" w:rsidRPr="008E48FA" w:rsidRDefault="008E48FA" w:rsidP="009805CA">
      <w:pPr>
        <w:widowControl w:val="0"/>
        <w:numPr>
          <w:ilvl w:val="0"/>
          <w:numId w:val="25"/>
        </w:numPr>
        <w:autoSpaceDE w:val="0"/>
        <w:autoSpaceDN w:val="0"/>
        <w:adjustRightInd w:val="0"/>
        <w:spacing w:after="0" w:line="360" w:lineRule="auto"/>
        <w:ind w:hanging="357"/>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на основании полученных данных;</w:t>
      </w:r>
    </w:p>
    <w:p w:rsidR="008E48FA" w:rsidRPr="008E48FA" w:rsidRDefault="008E48FA" w:rsidP="009805CA">
      <w:pPr>
        <w:widowControl w:val="0"/>
        <w:numPr>
          <w:ilvl w:val="0"/>
          <w:numId w:val="25"/>
        </w:numPr>
        <w:autoSpaceDE w:val="0"/>
        <w:autoSpaceDN w:val="0"/>
        <w:adjustRightInd w:val="0"/>
        <w:spacing w:after="0" w:line="360" w:lineRule="auto"/>
        <w:ind w:hanging="357"/>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проведенное исследование позволяет сделать вывод;</w:t>
      </w:r>
    </w:p>
    <w:p w:rsidR="008E48FA" w:rsidRPr="008E48FA" w:rsidRDefault="008E48FA" w:rsidP="009805CA">
      <w:pPr>
        <w:widowControl w:val="0"/>
        <w:numPr>
          <w:ilvl w:val="0"/>
          <w:numId w:val="25"/>
        </w:numPr>
        <w:autoSpaceDE w:val="0"/>
        <w:autoSpaceDN w:val="0"/>
        <w:adjustRightInd w:val="0"/>
        <w:spacing w:after="0" w:line="360" w:lineRule="auto"/>
        <w:ind w:hanging="357"/>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резюмируя сказанное;</w:t>
      </w:r>
    </w:p>
    <w:p w:rsidR="008E48FA" w:rsidRPr="008E48FA" w:rsidRDefault="008E48FA" w:rsidP="009805CA">
      <w:pPr>
        <w:widowControl w:val="0"/>
        <w:numPr>
          <w:ilvl w:val="0"/>
          <w:numId w:val="25"/>
        </w:numPr>
        <w:autoSpaceDE w:val="0"/>
        <w:autoSpaceDN w:val="0"/>
        <w:adjustRightInd w:val="0"/>
        <w:spacing w:after="0" w:line="360" w:lineRule="auto"/>
        <w:ind w:hanging="357"/>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 xml:space="preserve">дальнейшие перспективы исследования связаны </w:t>
      </w:r>
      <w:proofErr w:type="gramStart"/>
      <w:r w:rsidRPr="008E48FA">
        <w:rPr>
          <w:rFonts w:ascii="Times New Roman" w:eastAsia="Times New Roman" w:hAnsi="Times New Roman" w:cs="Times New Roman"/>
          <w:i/>
          <w:sz w:val="28"/>
          <w:szCs w:val="28"/>
          <w:lang w:eastAsia="ru-RU"/>
        </w:rPr>
        <w:t>с</w:t>
      </w:r>
      <w:proofErr w:type="gramEnd"/>
      <w:r w:rsidRPr="008E48FA">
        <w:rPr>
          <w:rFonts w:ascii="Times New Roman" w:eastAsia="Times New Roman" w:hAnsi="Times New Roman" w:cs="Times New Roman"/>
          <w:i/>
          <w:sz w:val="28"/>
          <w:szCs w:val="28"/>
          <w:lang w:eastAsia="ru-RU"/>
        </w:rPr>
        <w:t>….</w:t>
      </w:r>
    </w:p>
    <w:p w:rsidR="008E48FA" w:rsidRPr="008E48FA" w:rsidRDefault="008E48FA" w:rsidP="009805CA">
      <w:pPr>
        <w:spacing w:after="0" w:line="360" w:lineRule="auto"/>
        <w:ind w:firstLine="567"/>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Письменная речь требует использования в тексте большого числа развернутых предложений, включающих придаточные предложения, причастные и деепричастные обороты. В связи с этим часто употребляются составные подчинительные союзы и клише:</w:t>
      </w:r>
    </w:p>
    <w:p w:rsidR="008E48FA" w:rsidRPr="008E48FA" w:rsidRDefault="008E48FA" w:rsidP="009805CA">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 xml:space="preserve">поскольку, благодаря тому что, в соответствии </w:t>
      </w:r>
      <w:proofErr w:type="gramStart"/>
      <w:r w:rsidRPr="008E48FA">
        <w:rPr>
          <w:rFonts w:ascii="Times New Roman" w:eastAsia="Times New Roman" w:hAnsi="Times New Roman" w:cs="Times New Roman"/>
          <w:i/>
          <w:sz w:val="28"/>
          <w:szCs w:val="28"/>
          <w:lang w:eastAsia="ru-RU"/>
        </w:rPr>
        <w:t>с</w:t>
      </w:r>
      <w:proofErr w:type="gramEnd"/>
      <w:r w:rsidRPr="008E48FA">
        <w:rPr>
          <w:rFonts w:ascii="Times New Roman" w:eastAsia="Times New Roman" w:hAnsi="Times New Roman" w:cs="Times New Roman"/>
          <w:i/>
          <w:sz w:val="28"/>
          <w:szCs w:val="28"/>
          <w:lang w:eastAsia="ru-RU"/>
        </w:rPr>
        <w:t>…;</w:t>
      </w:r>
    </w:p>
    <w:p w:rsidR="008E48FA" w:rsidRPr="008E48FA" w:rsidRDefault="008E48FA" w:rsidP="009805CA">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в связи, в результате;</w:t>
      </w:r>
    </w:p>
    <w:p w:rsidR="008E48FA" w:rsidRPr="008E48FA" w:rsidRDefault="008E48FA" w:rsidP="009805CA">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 xml:space="preserve">при условии, что, несмотря </w:t>
      </w:r>
      <w:proofErr w:type="gramStart"/>
      <w:r w:rsidRPr="008E48FA">
        <w:rPr>
          <w:rFonts w:ascii="Times New Roman" w:eastAsia="Times New Roman" w:hAnsi="Times New Roman" w:cs="Times New Roman"/>
          <w:i/>
          <w:sz w:val="28"/>
          <w:szCs w:val="28"/>
          <w:lang w:eastAsia="ru-RU"/>
        </w:rPr>
        <w:t>на</w:t>
      </w:r>
      <w:proofErr w:type="gramEnd"/>
      <w:r w:rsidRPr="008E48FA">
        <w:rPr>
          <w:rFonts w:ascii="Times New Roman" w:eastAsia="Times New Roman" w:hAnsi="Times New Roman" w:cs="Times New Roman"/>
          <w:i/>
          <w:sz w:val="28"/>
          <w:szCs w:val="28"/>
          <w:lang w:eastAsia="ru-RU"/>
        </w:rPr>
        <w:t>…;</w:t>
      </w:r>
    </w:p>
    <w:p w:rsidR="008E48FA" w:rsidRPr="008E48FA" w:rsidRDefault="008E48FA" w:rsidP="009805CA">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8E48FA">
        <w:rPr>
          <w:rFonts w:ascii="Times New Roman" w:eastAsia="Times New Roman" w:hAnsi="Times New Roman" w:cs="Times New Roman"/>
          <w:i/>
          <w:sz w:val="28"/>
          <w:szCs w:val="28"/>
          <w:lang w:eastAsia="ru-RU"/>
        </w:rPr>
        <w:t xml:space="preserve">наряду </w:t>
      </w:r>
      <w:proofErr w:type="gramStart"/>
      <w:r w:rsidRPr="008E48FA">
        <w:rPr>
          <w:rFonts w:ascii="Times New Roman" w:eastAsia="Times New Roman" w:hAnsi="Times New Roman" w:cs="Times New Roman"/>
          <w:i/>
          <w:sz w:val="28"/>
          <w:szCs w:val="28"/>
          <w:lang w:eastAsia="ru-RU"/>
        </w:rPr>
        <w:t>с</w:t>
      </w:r>
      <w:proofErr w:type="gramEnd"/>
      <w:r w:rsidRPr="008E48FA">
        <w:rPr>
          <w:rFonts w:ascii="Times New Roman" w:eastAsia="Times New Roman" w:hAnsi="Times New Roman" w:cs="Times New Roman"/>
          <w:i/>
          <w:sz w:val="28"/>
          <w:szCs w:val="28"/>
          <w:lang w:eastAsia="ru-RU"/>
        </w:rPr>
        <w:t>…, в течение, в ходе, по мере.</w:t>
      </w:r>
    </w:p>
    <w:p w:rsidR="008E48FA" w:rsidRPr="008E48FA" w:rsidRDefault="008E48FA" w:rsidP="009805CA">
      <w:pPr>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Необходимо определить основные понятия по теме исследования, чтобы использование их в тексте курсовой работы было однозначным. Это означает: то или иное понятие, которое разными учеными может трактоваться по-разному, должно во всем тексте данной работы от начала до конца иметь лишь одно, четко определенное автором курсовой работы значение.</w:t>
      </w:r>
      <w:r w:rsidR="009A19A2">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sz w:val="28"/>
          <w:szCs w:val="28"/>
          <w:lang w:eastAsia="ru-RU"/>
        </w:rPr>
        <w:t>В курсовой работе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w:t>
      </w:r>
    </w:p>
    <w:p w:rsidR="008E48FA" w:rsidRDefault="009A19A2" w:rsidP="009805CA">
      <w:pPr>
        <w:keepNext/>
        <w:spacing w:after="0" w:line="360" w:lineRule="auto"/>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lastRenderedPageBreak/>
        <w:t>5</w:t>
      </w:r>
      <w:r w:rsidRPr="008E48FA">
        <w:rPr>
          <w:rFonts w:ascii="Times New Roman" w:eastAsia="Times New Roman" w:hAnsi="Times New Roman" w:cs="Times New Roman"/>
          <w:b/>
          <w:bCs/>
          <w:kern w:val="32"/>
          <w:sz w:val="28"/>
          <w:szCs w:val="28"/>
          <w:lang w:eastAsia="ru-RU"/>
        </w:rPr>
        <w:t>. ПОРЯДОК ЗАЩИТЫ КУРСОВОЙ РАБОТЫ</w:t>
      </w:r>
    </w:p>
    <w:p w:rsidR="00AE469D" w:rsidRPr="009A19A2" w:rsidRDefault="009A19A2" w:rsidP="009805CA">
      <w:pPr>
        <w:keepNext/>
        <w:spacing w:after="0" w:line="360" w:lineRule="auto"/>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E469D" w:rsidRPr="009A19A2">
        <w:rPr>
          <w:rFonts w:ascii="Times New Roman" w:eastAsia="Times New Roman" w:hAnsi="Times New Roman" w:cs="Times New Roman"/>
          <w:sz w:val="28"/>
          <w:szCs w:val="28"/>
          <w:lang w:eastAsia="ru-RU"/>
        </w:rPr>
        <w:t>Порядок защиты курсовой работы разрабатывается кафедрой самостоятельно.</w:t>
      </w:r>
    </w:p>
    <w:p w:rsidR="008E48FA" w:rsidRPr="008E48FA" w:rsidRDefault="008E48FA" w:rsidP="009805CA">
      <w:pPr>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Ответственность за организацию и проведение защиты курсовой работы возлагается на руководителя курсов</w:t>
      </w:r>
      <w:r w:rsidR="00F96D8C">
        <w:rPr>
          <w:rFonts w:ascii="Times New Roman" w:eastAsia="Times New Roman" w:hAnsi="Times New Roman" w:cs="Times New Roman"/>
          <w:sz w:val="28"/>
          <w:szCs w:val="28"/>
          <w:lang w:eastAsia="ru-RU"/>
        </w:rPr>
        <w:t>ой</w:t>
      </w:r>
      <w:r w:rsidRPr="008E48FA">
        <w:rPr>
          <w:rFonts w:ascii="Times New Roman" w:eastAsia="Times New Roman" w:hAnsi="Times New Roman" w:cs="Times New Roman"/>
          <w:sz w:val="28"/>
          <w:szCs w:val="28"/>
          <w:lang w:eastAsia="ru-RU"/>
        </w:rPr>
        <w:t xml:space="preserve"> </w:t>
      </w:r>
      <w:r w:rsidR="00F96D8C">
        <w:rPr>
          <w:rFonts w:ascii="Times New Roman" w:eastAsia="Times New Roman" w:hAnsi="Times New Roman" w:cs="Times New Roman"/>
          <w:sz w:val="28"/>
          <w:szCs w:val="28"/>
          <w:lang w:eastAsia="ru-RU"/>
        </w:rPr>
        <w:t>работы</w:t>
      </w:r>
      <w:r w:rsidRPr="008E48FA">
        <w:rPr>
          <w:rFonts w:ascii="Times New Roman" w:eastAsia="Times New Roman" w:hAnsi="Times New Roman" w:cs="Times New Roman"/>
          <w:sz w:val="28"/>
          <w:szCs w:val="28"/>
          <w:lang w:eastAsia="ru-RU"/>
        </w:rPr>
        <w:t>. Руководитель информирует студентов о дне и месте проведения защиты курсовых работ, проверяет соответствие тем представленных курсовых работ примерной тематике, дает краткую информацию студентам о порядке проведения защиты курсовых работ, обобщает информацию об итогах проведения защиты курсовых работ на заседание кафедры.</w:t>
      </w:r>
    </w:p>
    <w:p w:rsidR="008E48FA" w:rsidRPr="008E48FA" w:rsidRDefault="008E48FA" w:rsidP="009805CA">
      <w:pPr>
        <w:shd w:val="clear" w:color="auto" w:fill="FFFFFF"/>
        <w:tabs>
          <w:tab w:val="left" w:pos="0"/>
        </w:tabs>
        <w:adjustRightInd w:val="0"/>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К защите могут быть представлены только работы, которые получили положительную рецензию. Не зачтённая работа должна быть доработана в соответствии с замечаниями руководителя в установленные сроки и сдана на проверку повторно.</w:t>
      </w:r>
    </w:p>
    <w:p w:rsidR="008E48FA" w:rsidRPr="008E48FA" w:rsidRDefault="008E48FA" w:rsidP="009805CA">
      <w:pPr>
        <w:autoSpaceDE w:val="0"/>
        <w:autoSpaceDN w:val="0"/>
        <w:adjustRightInd w:val="0"/>
        <w:spacing w:after="0" w:line="360" w:lineRule="auto"/>
        <w:ind w:firstLine="709"/>
        <w:jc w:val="both"/>
        <w:rPr>
          <w:rFonts w:ascii="TimesNewRomanPSMT" w:eastAsia="TimesNewRomanPSMT" w:hAnsi="Calibri" w:cs="TimesNewRomanPSMT"/>
          <w:sz w:val="28"/>
          <w:szCs w:val="28"/>
          <w:lang w:eastAsia="ru-RU"/>
        </w:rPr>
      </w:pPr>
      <w:r w:rsidRPr="008E48FA">
        <w:rPr>
          <w:rFonts w:ascii="Times New Roman" w:eastAsia="Times New Roman" w:hAnsi="Times New Roman" w:cs="Times New Roman"/>
          <w:sz w:val="28"/>
          <w:szCs w:val="28"/>
          <w:lang w:eastAsia="ru-RU"/>
        </w:rPr>
        <w:t xml:space="preserve">Защита курсовых работ проводится </w:t>
      </w:r>
      <w:r w:rsidRPr="008E48FA">
        <w:rPr>
          <w:rFonts w:ascii="Times New Roman" w:eastAsia="Times New Roman" w:hAnsi="Times New Roman" w:cs="Times New Roman" w:hint="eastAsia"/>
          <w:sz w:val="28"/>
          <w:szCs w:val="28"/>
          <w:lang w:eastAsia="ru-RU"/>
        </w:rPr>
        <w:t>за</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счёт</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времени</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отведённого</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на</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самостоятельную</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работу</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студента</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по</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дисциплине</w:t>
      </w:r>
      <w:r w:rsidRPr="008E48FA">
        <w:rPr>
          <w:rFonts w:ascii="Times New Roman" w:eastAsia="Times New Roman" w:hAnsi="Times New Roman" w:cs="Times New Roman"/>
          <w:sz w:val="28"/>
          <w:szCs w:val="28"/>
          <w:lang w:eastAsia="ru-RU"/>
        </w:rPr>
        <w:t xml:space="preserve"> до начала экзаменационной сессии. Защита курсовой работы включает:</w:t>
      </w:r>
    </w:p>
    <w:p w:rsidR="008E48FA" w:rsidRPr="008E48FA" w:rsidRDefault="008E48FA" w:rsidP="009805CA">
      <w:pPr>
        <w:tabs>
          <w:tab w:val="left" w:pos="0"/>
        </w:tabs>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краткое сообщение автора (презентация 9-11 слайдов) об актуальности работы, целях, объекте исследования, результатах и рекомендациях по совершенствованию деятельности анализируемой организации в рамках темы исследования;</w:t>
      </w:r>
    </w:p>
    <w:p w:rsidR="008E48FA" w:rsidRPr="008E48FA" w:rsidRDefault="008E48FA" w:rsidP="009805CA">
      <w:pPr>
        <w:tabs>
          <w:tab w:val="left" w:pos="0"/>
          <w:tab w:val="num" w:pos="960"/>
        </w:tabs>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вопросы к автору работы и ответы на них;</w:t>
      </w:r>
    </w:p>
    <w:p w:rsidR="008E48FA" w:rsidRPr="008E48FA" w:rsidRDefault="008E48FA" w:rsidP="009805CA">
      <w:pPr>
        <w:tabs>
          <w:tab w:val="left" w:pos="0"/>
          <w:tab w:val="num" w:pos="960"/>
        </w:tabs>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отзыв руководителя</w:t>
      </w:r>
      <w:r w:rsidR="00AE469D">
        <w:rPr>
          <w:rFonts w:ascii="Times New Roman" w:eastAsia="Times New Roman" w:hAnsi="Times New Roman" w:cs="Times New Roman"/>
          <w:sz w:val="28"/>
          <w:szCs w:val="28"/>
          <w:lang w:eastAsia="ru-RU"/>
        </w:rPr>
        <w:t xml:space="preserve"> курсово</w:t>
      </w:r>
      <w:r w:rsidR="00F96D8C">
        <w:rPr>
          <w:rFonts w:ascii="Times New Roman" w:eastAsia="Times New Roman" w:hAnsi="Times New Roman" w:cs="Times New Roman"/>
          <w:sz w:val="28"/>
          <w:szCs w:val="28"/>
          <w:lang w:eastAsia="ru-RU"/>
        </w:rPr>
        <w:t>й работы</w:t>
      </w:r>
      <w:r w:rsidRPr="008E48FA">
        <w:rPr>
          <w:rFonts w:ascii="Times New Roman" w:eastAsia="Times New Roman" w:hAnsi="Times New Roman" w:cs="Times New Roman"/>
          <w:sz w:val="28"/>
          <w:szCs w:val="28"/>
          <w:lang w:eastAsia="ru-RU"/>
        </w:rPr>
        <w:t>.</w:t>
      </w:r>
    </w:p>
    <w:p w:rsidR="008E48FA" w:rsidRPr="008E48FA" w:rsidRDefault="008E48FA" w:rsidP="009805CA">
      <w:pPr>
        <w:autoSpaceDE w:val="0"/>
        <w:autoSpaceDN w:val="0"/>
        <w:adjustRightInd w:val="0"/>
        <w:spacing w:after="0" w:line="360" w:lineRule="auto"/>
        <w:ind w:firstLine="709"/>
        <w:jc w:val="both"/>
        <w:rPr>
          <w:rFonts w:ascii="TimesNewRomanPSMT" w:eastAsia="TimesNewRomanPSMT" w:hAnsi="Calibri" w:cs="TimesNewRomanPSMT"/>
          <w:sz w:val="28"/>
          <w:szCs w:val="28"/>
          <w:lang w:eastAsia="ru-RU"/>
        </w:rPr>
      </w:pPr>
      <w:r w:rsidRPr="008E48FA">
        <w:rPr>
          <w:rFonts w:ascii="Times New Roman" w:eastAsia="Times New Roman" w:hAnsi="Times New Roman" w:cs="Times New Roman"/>
          <w:sz w:val="28"/>
          <w:szCs w:val="28"/>
          <w:lang w:eastAsia="ru-RU"/>
        </w:rPr>
        <w:t xml:space="preserve">Защита курсовой работы производится </w:t>
      </w:r>
      <w:r w:rsidRPr="008E48FA">
        <w:rPr>
          <w:rFonts w:ascii="Times New Roman" w:eastAsia="Times New Roman" w:hAnsi="Times New Roman" w:cs="Times New Roman" w:hint="eastAsia"/>
          <w:sz w:val="28"/>
          <w:szCs w:val="28"/>
          <w:lang w:eastAsia="ru-RU"/>
        </w:rPr>
        <w:t>публично</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в</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присутствии</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студентов</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защищающих</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работы</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в</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этот</w:t>
      </w:r>
      <w:r w:rsidRPr="008E48FA">
        <w:rPr>
          <w:rFonts w:ascii="Times New Roman" w:eastAsia="Times New Roman" w:hAnsi="Times New Roman" w:cs="Times New Roman"/>
          <w:sz w:val="28"/>
          <w:szCs w:val="28"/>
          <w:lang w:eastAsia="ru-RU"/>
        </w:rPr>
        <w:t xml:space="preserve"> </w:t>
      </w:r>
      <w:r w:rsidRPr="008E48FA">
        <w:rPr>
          <w:rFonts w:ascii="Times New Roman" w:eastAsia="Times New Roman" w:hAnsi="Times New Roman" w:cs="Times New Roman" w:hint="eastAsia"/>
          <w:sz w:val="28"/>
          <w:szCs w:val="28"/>
          <w:lang w:eastAsia="ru-RU"/>
        </w:rPr>
        <w:t>день</w:t>
      </w:r>
      <w:r w:rsidRPr="008E48FA">
        <w:rPr>
          <w:rFonts w:ascii="Times New Roman" w:eastAsia="Times New Roman" w:hAnsi="Times New Roman" w:cs="Times New Roman"/>
          <w:sz w:val="28"/>
          <w:szCs w:val="28"/>
          <w:lang w:eastAsia="ru-RU"/>
        </w:rPr>
        <w:t xml:space="preserve">). К защите могут быть представлены только те работы, которые получили положительную рецензию руководителя. </w:t>
      </w:r>
    </w:p>
    <w:p w:rsidR="008E48FA" w:rsidRPr="008E48FA" w:rsidRDefault="008E48FA" w:rsidP="009805CA">
      <w:pPr>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Если при проверке курсовой работы или защите выяснится, что студент не является ее автором, то защита прекращается. Студент будет обязан написать курсовую работу по другой теме.</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lastRenderedPageBreak/>
        <w:t>При оценке курсовой работы учитывается:</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степень самостоятельности выполнения работы;</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актуальность и новизна работы;</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сложность и глубина разработки темы;</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знание современных подходов на исследуемую проблему;</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использование периодических изданий по теме;</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качество оформления;</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четкость изложения доклада на защите;</w:t>
      </w:r>
    </w:p>
    <w:p w:rsidR="008E48FA" w:rsidRPr="008E48FA" w:rsidRDefault="008E48FA" w:rsidP="009805CA">
      <w:pPr>
        <w:spacing w:after="0" w:line="360" w:lineRule="auto"/>
        <w:ind w:firstLine="709"/>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 правильность ответов на вопросы.</w:t>
      </w:r>
    </w:p>
    <w:p w:rsidR="008E48FA" w:rsidRDefault="008E48FA" w:rsidP="009805CA">
      <w:pPr>
        <w:tabs>
          <w:tab w:val="left" w:pos="0"/>
        </w:tabs>
        <w:spacing w:after="0" w:line="360" w:lineRule="auto"/>
        <w:ind w:firstLine="709"/>
        <w:jc w:val="both"/>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По итогам защиты за курсовую работу выставляется оценка на титульный лист работы, в экзаменационную ведомость и зачетную книжку студента.</w:t>
      </w:r>
    </w:p>
    <w:p w:rsidR="00F224EC" w:rsidRPr="008E48FA" w:rsidRDefault="00F224EC" w:rsidP="009805CA">
      <w:pPr>
        <w:tabs>
          <w:tab w:val="left" w:pos="0"/>
        </w:tabs>
        <w:spacing w:after="0" w:line="360" w:lineRule="auto"/>
        <w:ind w:firstLine="709"/>
        <w:jc w:val="both"/>
        <w:rPr>
          <w:rFonts w:ascii="Times New Roman" w:eastAsia="Times New Roman" w:hAnsi="Times New Roman" w:cs="Times New Roman"/>
          <w:sz w:val="28"/>
          <w:szCs w:val="28"/>
          <w:lang w:eastAsia="ru-RU"/>
        </w:rPr>
      </w:pPr>
    </w:p>
    <w:p w:rsidR="008E48FA" w:rsidRPr="008E48FA" w:rsidRDefault="009A19A2" w:rsidP="009805CA">
      <w:pPr>
        <w:keepNext/>
        <w:spacing w:after="0" w:line="360" w:lineRule="auto"/>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t>6</w:t>
      </w:r>
      <w:r w:rsidRPr="008E48FA">
        <w:rPr>
          <w:rFonts w:ascii="Times New Roman" w:eastAsia="Times New Roman" w:hAnsi="Times New Roman" w:cs="Times New Roman"/>
          <w:b/>
          <w:bCs/>
          <w:kern w:val="32"/>
          <w:sz w:val="28"/>
          <w:szCs w:val="28"/>
          <w:lang w:eastAsia="ru-RU"/>
        </w:rPr>
        <w:t>. УЧЕБНО-МЕТОДИЧЕСКОЕ И ИНФОРМАЦИОННОЕ ОБЕСПЕЧЕНИЕ КУРСОВОЙ РАБОТЫ</w:t>
      </w:r>
    </w:p>
    <w:p w:rsidR="00F96D8C" w:rsidRPr="00752BBF" w:rsidRDefault="009A19A2" w:rsidP="009805CA">
      <w:pPr>
        <w:tabs>
          <w:tab w:val="left" w:pos="851"/>
        </w:tabs>
        <w:spacing w:after="0" w:line="360" w:lineRule="auto"/>
        <w:ind w:right="34"/>
        <w:contextualSpacing/>
        <w:jc w:val="both"/>
        <w:rPr>
          <w:rFonts w:ascii="Times New Roman" w:hAnsi="Times New Roman"/>
          <w:b/>
          <w:sz w:val="28"/>
          <w:szCs w:val="28"/>
        </w:rPr>
      </w:pPr>
      <w:r>
        <w:rPr>
          <w:rFonts w:ascii="Times New Roman" w:hAnsi="Times New Roman"/>
          <w:b/>
          <w:sz w:val="28"/>
          <w:szCs w:val="28"/>
        </w:rPr>
        <w:tab/>
      </w:r>
      <w:r w:rsidR="00F96D8C" w:rsidRPr="00752BBF">
        <w:rPr>
          <w:rFonts w:ascii="Times New Roman" w:hAnsi="Times New Roman"/>
          <w:b/>
          <w:sz w:val="28"/>
          <w:szCs w:val="28"/>
        </w:rPr>
        <w:t xml:space="preserve">а) основная литература: </w:t>
      </w:r>
    </w:p>
    <w:p w:rsidR="00F96D8C" w:rsidRPr="00752BBF" w:rsidRDefault="00F96D8C" w:rsidP="009805CA">
      <w:pPr>
        <w:numPr>
          <w:ilvl w:val="0"/>
          <w:numId w:val="32"/>
        </w:numPr>
        <w:tabs>
          <w:tab w:val="left" w:pos="284"/>
        </w:tabs>
        <w:spacing w:after="0" w:line="360" w:lineRule="auto"/>
        <w:ind w:left="284" w:hanging="284"/>
        <w:jc w:val="both"/>
        <w:rPr>
          <w:rFonts w:ascii="Times New Roman" w:eastAsia="Times New Roman" w:hAnsi="Times New Roman"/>
          <w:sz w:val="28"/>
          <w:szCs w:val="28"/>
          <w:lang w:eastAsia="ru-RU"/>
        </w:rPr>
      </w:pPr>
      <w:r w:rsidRPr="00752BBF">
        <w:rPr>
          <w:rFonts w:ascii="Times New Roman" w:hAnsi="Times New Roman"/>
          <w:sz w:val="28"/>
          <w:szCs w:val="28"/>
        </w:rPr>
        <w:t>ЭБС «</w:t>
      </w:r>
      <w:proofErr w:type="spellStart"/>
      <w:r w:rsidRPr="00752BBF">
        <w:rPr>
          <w:rFonts w:ascii="Times New Roman" w:hAnsi="Times New Roman"/>
          <w:sz w:val="28"/>
          <w:szCs w:val="28"/>
        </w:rPr>
        <w:t>Znanium</w:t>
      </w:r>
      <w:proofErr w:type="spellEnd"/>
      <w:r w:rsidRPr="00752BBF">
        <w:rPr>
          <w:rFonts w:ascii="Times New Roman" w:hAnsi="Times New Roman"/>
          <w:sz w:val="28"/>
          <w:szCs w:val="28"/>
        </w:rPr>
        <w:t xml:space="preserve">»: </w:t>
      </w:r>
      <w:r w:rsidRPr="00752BBF">
        <w:rPr>
          <w:rFonts w:ascii="Times New Roman" w:eastAsia="Times New Roman" w:hAnsi="Times New Roman"/>
          <w:sz w:val="28"/>
          <w:szCs w:val="28"/>
          <w:lang w:eastAsia="ru-RU"/>
        </w:rPr>
        <w:t>Егоренков, Л. И. Статистика природопользования: Учебное пособие / Л.И. Егоренков. - М.: Форум: НИЦ ИНФРА-М, 2015. - 176 с.</w:t>
      </w:r>
    </w:p>
    <w:p w:rsidR="00F96D8C" w:rsidRPr="00752BBF" w:rsidRDefault="00F96D8C" w:rsidP="009805CA">
      <w:pPr>
        <w:numPr>
          <w:ilvl w:val="0"/>
          <w:numId w:val="32"/>
        </w:numPr>
        <w:tabs>
          <w:tab w:val="left" w:pos="0"/>
          <w:tab w:val="left" w:pos="284"/>
        </w:tabs>
        <w:spacing w:after="0" w:line="360" w:lineRule="auto"/>
        <w:ind w:left="284" w:hanging="284"/>
        <w:jc w:val="both"/>
        <w:rPr>
          <w:rFonts w:ascii="Times New Roman" w:eastAsia="Times New Roman" w:hAnsi="Times New Roman"/>
          <w:sz w:val="28"/>
          <w:szCs w:val="28"/>
          <w:lang w:eastAsia="ru-RU"/>
        </w:rPr>
      </w:pPr>
      <w:r w:rsidRPr="00752BBF">
        <w:rPr>
          <w:rFonts w:ascii="Times New Roman" w:hAnsi="Times New Roman"/>
          <w:sz w:val="28"/>
          <w:szCs w:val="28"/>
        </w:rPr>
        <w:t>ЭБС «</w:t>
      </w:r>
      <w:proofErr w:type="spellStart"/>
      <w:r w:rsidRPr="00752BBF">
        <w:rPr>
          <w:rFonts w:ascii="Times New Roman" w:hAnsi="Times New Roman"/>
          <w:sz w:val="28"/>
          <w:szCs w:val="28"/>
        </w:rPr>
        <w:t>Znanium</w:t>
      </w:r>
      <w:proofErr w:type="spellEnd"/>
      <w:r w:rsidRPr="00752BBF">
        <w:rPr>
          <w:rFonts w:ascii="Times New Roman" w:hAnsi="Times New Roman"/>
          <w:sz w:val="28"/>
          <w:szCs w:val="28"/>
        </w:rPr>
        <w:t>»:</w:t>
      </w:r>
      <w:r w:rsidRPr="00752BBF">
        <w:rPr>
          <w:rFonts w:ascii="Times New Roman" w:eastAsia="Times New Roman" w:hAnsi="Times New Roman"/>
          <w:sz w:val="28"/>
          <w:szCs w:val="28"/>
          <w:lang w:eastAsia="ru-RU"/>
        </w:rPr>
        <w:t xml:space="preserve"> </w:t>
      </w:r>
      <w:proofErr w:type="spellStart"/>
      <w:r w:rsidRPr="00752BBF">
        <w:rPr>
          <w:rFonts w:ascii="Times New Roman" w:eastAsia="Times New Roman" w:hAnsi="Times New Roman"/>
          <w:sz w:val="28"/>
          <w:szCs w:val="28"/>
          <w:lang w:eastAsia="ru-RU"/>
        </w:rPr>
        <w:t>Потаев</w:t>
      </w:r>
      <w:proofErr w:type="spellEnd"/>
      <w:r w:rsidRPr="00752BBF">
        <w:rPr>
          <w:rFonts w:ascii="Times New Roman" w:eastAsia="Times New Roman" w:hAnsi="Times New Roman"/>
          <w:sz w:val="28"/>
          <w:szCs w:val="28"/>
          <w:lang w:eastAsia="ru-RU"/>
        </w:rPr>
        <w:t>,  Г. А. Ландшафтная архитектура и дизайн: Учебное пособие/</w:t>
      </w:r>
      <w:proofErr w:type="spellStart"/>
      <w:r w:rsidRPr="00752BBF">
        <w:rPr>
          <w:rFonts w:ascii="Times New Roman" w:eastAsia="Times New Roman" w:hAnsi="Times New Roman"/>
          <w:sz w:val="28"/>
          <w:szCs w:val="28"/>
          <w:lang w:eastAsia="ru-RU"/>
        </w:rPr>
        <w:t>Г.А.Потаев</w:t>
      </w:r>
      <w:proofErr w:type="spellEnd"/>
      <w:r w:rsidRPr="00752BBF">
        <w:rPr>
          <w:rFonts w:ascii="Times New Roman" w:eastAsia="Times New Roman" w:hAnsi="Times New Roman"/>
          <w:sz w:val="28"/>
          <w:szCs w:val="28"/>
          <w:lang w:eastAsia="ru-RU"/>
        </w:rPr>
        <w:t xml:space="preserve"> - М.: Форум, НИЦ ИНФРА-М, 2015. - 400 с.</w:t>
      </w:r>
    </w:p>
    <w:p w:rsidR="00F96D8C" w:rsidRPr="00752BBF" w:rsidRDefault="00F96D8C" w:rsidP="009805CA">
      <w:pPr>
        <w:numPr>
          <w:ilvl w:val="0"/>
          <w:numId w:val="32"/>
        </w:numPr>
        <w:tabs>
          <w:tab w:val="left" w:pos="284"/>
        </w:tabs>
        <w:spacing w:after="0" w:line="360" w:lineRule="auto"/>
        <w:ind w:left="284" w:hanging="284"/>
        <w:jc w:val="both"/>
        <w:rPr>
          <w:rFonts w:ascii="Times New Roman" w:eastAsia="Times New Roman" w:hAnsi="Times New Roman"/>
          <w:sz w:val="28"/>
          <w:szCs w:val="28"/>
          <w:lang w:eastAsia="ru-RU"/>
        </w:rPr>
      </w:pPr>
      <w:r w:rsidRPr="00752BBF">
        <w:rPr>
          <w:rFonts w:ascii="Times New Roman" w:hAnsi="Times New Roman"/>
          <w:sz w:val="28"/>
          <w:szCs w:val="28"/>
        </w:rPr>
        <w:t>ЭБС «</w:t>
      </w:r>
      <w:proofErr w:type="spellStart"/>
      <w:r w:rsidRPr="00752BBF">
        <w:rPr>
          <w:rFonts w:ascii="Times New Roman" w:hAnsi="Times New Roman"/>
          <w:sz w:val="28"/>
          <w:szCs w:val="28"/>
        </w:rPr>
        <w:t>Znanium</w:t>
      </w:r>
      <w:proofErr w:type="spellEnd"/>
      <w:r w:rsidRPr="00752BBF">
        <w:rPr>
          <w:rFonts w:ascii="Times New Roman" w:hAnsi="Times New Roman"/>
          <w:sz w:val="28"/>
          <w:szCs w:val="28"/>
        </w:rPr>
        <w:t>»:</w:t>
      </w:r>
      <w:r w:rsidRPr="00752BBF">
        <w:rPr>
          <w:rFonts w:ascii="Times New Roman" w:eastAsia="Times New Roman" w:hAnsi="Times New Roman"/>
          <w:sz w:val="28"/>
          <w:szCs w:val="28"/>
          <w:lang w:eastAsia="ru-RU"/>
        </w:rPr>
        <w:t xml:space="preserve"> </w:t>
      </w:r>
      <w:proofErr w:type="spellStart"/>
      <w:r w:rsidRPr="00752BBF">
        <w:rPr>
          <w:rFonts w:ascii="Times New Roman" w:eastAsia="Times New Roman" w:hAnsi="Times New Roman"/>
          <w:sz w:val="28"/>
          <w:szCs w:val="28"/>
          <w:lang w:eastAsia="ru-RU"/>
        </w:rPr>
        <w:t>Ясовеев</w:t>
      </w:r>
      <w:proofErr w:type="spellEnd"/>
      <w:r w:rsidRPr="00752BBF">
        <w:rPr>
          <w:rFonts w:ascii="Times New Roman" w:eastAsia="Times New Roman" w:hAnsi="Times New Roman"/>
          <w:sz w:val="28"/>
          <w:szCs w:val="28"/>
          <w:lang w:eastAsia="ru-RU"/>
        </w:rPr>
        <w:t>, М. Г. Экологический мониторинг и экологическая экспертиза: Учеб</w:t>
      </w:r>
      <w:proofErr w:type="gramStart"/>
      <w:r w:rsidRPr="00752BBF">
        <w:rPr>
          <w:rFonts w:ascii="Times New Roman" w:eastAsia="Times New Roman" w:hAnsi="Times New Roman"/>
          <w:sz w:val="28"/>
          <w:szCs w:val="28"/>
          <w:lang w:eastAsia="ru-RU"/>
        </w:rPr>
        <w:t>.</w:t>
      </w:r>
      <w:proofErr w:type="gramEnd"/>
      <w:r w:rsidRPr="00752BBF">
        <w:rPr>
          <w:rFonts w:ascii="Times New Roman" w:eastAsia="Times New Roman" w:hAnsi="Times New Roman"/>
          <w:sz w:val="28"/>
          <w:szCs w:val="28"/>
          <w:lang w:eastAsia="ru-RU"/>
        </w:rPr>
        <w:t xml:space="preserve"> </w:t>
      </w:r>
      <w:proofErr w:type="gramStart"/>
      <w:r w:rsidRPr="00752BBF">
        <w:rPr>
          <w:rFonts w:ascii="Times New Roman" w:eastAsia="Times New Roman" w:hAnsi="Times New Roman"/>
          <w:sz w:val="28"/>
          <w:szCs w:val="28"/>
          <w:lang w:eastAsia="ru-RU"/>
        </w:rPr>
        <w:t>п</w:t>
      </w:r>
      <w:proofErr w:type="gramEnd"/>
      <w:r w:rsidRPr="00752BBF">
        <w:rPr>
          <w:rFonts w:ascii="Times New Roman" w:eastAsia="Times New Roman" w:hAnsi="Times New Roman"/>
          <w:sz w:val="28"/>
          <w:szCs w:val="28"/>
          <w:lang w:eastAsia="ru-RU"/>
        </w:rPr>
        <w:t xml:space="preserve">ос. / М. Г. </w:t>
      </w:r>
      <w:proofErr w:type="spellStart"/>
      <w:r w:rsidRPr="00752BBF">
        <w:rPr>
          <w:rFonts w:ascii="Times New Roman" w:eastAsia="Times New Roman" w:hAnsi="Times New Roman"/>
          <w:sz w:val="28"/>
          <w:szCs w:val="28"/>
          <w:lang w:eastAsia="ru-RU"/>
        </w:rPr>
        <w:t>Ясовеев</w:t>
      </w:r>
      <w:proofErr w:type="spellEnd"/>
      <w:r w:rsidRPr="00752BBF">
        <w:rPr>
          <w:rFonts w:ascii="Times New Roman" w:eastAsia="Times New Roman" w:hAnsi="Times New Roman"/>
          <w:sz w:val="28"/>
          <w:szCs w:val="28"/>
          <w:lang w:eastAsia="ru-RU"/>
        </w:rPr>
        <w:t xml:space="preserve">, Н. Л. Стреха и др.; Под ред. проф. М. Г. </w:t>
      </w:r>
      <w:proofErr w:type="spellStart"/>
      <w:r w:rsidRPr="00752BBF">
        <w:rPr>
          <w:rFonts w:ascii="Times New Roman" w:eastAsia="Times New Roman" w:hAnsi="Times New Roman"/>
          <w:sz w:val="28"/>
          <w:szCs w:val="28"/>
          <w:lang w:eastAsia="ru-RU"/>
        </w:rPr>
        <w:t>Ясовеева</w:t>
      </w:r>
      <w:proofErr w:type="spellEnd"/>
      <w:r w:rsidRPr="00752BBF">
        <w:rPr>
          <w:rFonts w:ascii="Times New Roman" w:eastAsia="Times New Roman" w:hAnsi="Times New Roman"/>
          <w:sz w:val="28"/>
          <w:szCs w:val="28"/>
          <w:lang w:eastAsia="ru-RU"/>
        </w:rPr>
        <w:t xml:space="preserve"> - М.: НИЦ ИНФРА-М; Мн.: Нов. знание, 2013 - 304 с.</w:t>
      </w:r>
    </w:p>
    <w:p w:rsidR="00F96D8C" w:rsidRPr="00752BBF" w:rsidRDefault="00F96D8C" w:rsidP="009805CA">
      <w:pPr>
        <w:tabs>
          <w:tab w:val="left" w:pos="142"/>
          <w:tab w:val="left" w:pos="851"/>
        </w:tabs>
        <w:spacing w:after="0" w:line="360" w:lineRule="auto"/>
        <w:ind w:firstLine="567"/>
        <w:contextualSpacing/>
        <w:jc w:val="both"/>
        <w:rPr>
          <w:rFonts w:ascii="Times New Roman" w:eastAsia="Times New Roman" w:hAnsi="Times New Roman"/>
          <w:b/>
          <w:spacing w:val="6"/>
          <w:sz w:val="28"/>
          <w:szCs w:val="28"/>
          <w:lang w:eastAsia="ru-RU"/>
        </w:rPr>
      </w:pPr>
      <w:r w:rsidRPr="00752BBF">
        <w:rPr>
          <w:rFonts w:ascii="Times New Roman" w:eastAsia="Times New Roman" w:hAnsi="Times New Roman"/>
          <w:b/>
          <w:spacing w:val="6"/>
          <w:sz w:val="28"/>
          <w:szCs w:val="28"/>
          <w:lang w:eastAsia="ru-RU"/>
        </w:rPr>
        <w:t xml:space="preserve">б) дополнительная литература: </w:t>
      </w:r>
    </w:p>
    <w:p w:rsidR="00F96D8C" w:rsidRPr="00752BBF" w:rsidRDefault="00F96D8C" w:rsidP="009805CA">
      <w:pPr>
        <w:numPr>
          <w:ilvl w:val="0"/>
          <w:numId w:val="31"/>
        </w:numPr>
        <w:tabs>
          <w:tab w:val="left" w:pos="142"/>
          <w:tab w:val="left" w:pos="709"/>
        </w:tabs>
        <w:spacing w:after="0" w:line="360" w:lineRule="auto"/>
        <w:ind w:right="34"/>
        <w:contextualSpacing/>
        <w:jc w:val="both"/>
        <w:rPr>
          <w:rFonts w:ascii="Times New Roman" w:eastAsia="Times New Roman" w:hAnsi="Times New Roman"/>
          <w:sz w:val="28"/>
          <w:szCs w:val="28"/>
          <w:lang w:eastAsia="ru-RU"/>
        </w:rPr>
      </w:pPr>
      <w:r w:rsidRPr="00752BBF">
        <w:rPr>
          <w:rFonts w:ascii="Times New Roman" w:eastAsia="Times New Roman" w:hAnsi="Times New Roman"/>
          <w:sz w:val="28"/>
          <w:szCs w:val="28"/>
          <w:lang w:eastAsia="ru-RU"/>
        </w:rPr>
        <w:t>ЭБС «</w:t>
      </w:r>
      <w:proofErr w:type="spellStart"/>
      <w:r w:rsidRPr="00752BBF">
        <w:rPr>
          <w:rFonts w:ascii="Times New Roman" w:eastAsia="Times New Roman" w:hAnsi="Times New Roman"/>
          <w:sz w:val="28"/>
          <w:szCs w:val="28"/>
          <w:lang w:eastAsia="ru-RU"/>
        </w:rPr>
        <w:t>Znanium</w:t>
      </w:r>
      <w:proofErr w:type="spellEnd"/>
      <w:r w:rsidRPr="00752BBF">
        <w:rPr>
          <w:rFonts w:ascii="Times New Roman" w:eastAsia="Times New Roman" w:hAnsi="Times New Roman"/>
          <w:sz w:val="28"/>
          <w:szCs w:val="28"/>
          <w:lang w:eastAsia="ru-RU"/>
        </w:rPr>
        <w:t xml:space="preserve">»: </w:t>
      </w:r>
      <w:proofErr w:type="spellStart"/>
      <w:r w:rsidRPr="00752BBF">
        <w:rPr>
          <w:rFonts w:ascii="Times New Roman" w:eastAsia="Times New Roman" w:hAnsi="Times New Roman"/>
          <w:sz w:val="28"/>
          <w:szCs w:val="28"/>
          <w:lang w:eastAsia="ru-RU"/>
        </w:rPr>
        <w:t>Бобылев</w:t>
      </w:r>
      <w:proofErr w:type="spellEnd"/>
      <w:r w:rsidRPr="00752BBF">
        <w:rPr>
          <w:rFonts w:ascii="Times New Roman" w:eastAsia="Times New Roman" w:hAnsi="Times New Roman"/>
          <w:sz w:val="28"/>
          <w:szCs w:val="28"/>
          <w:lang w:eastAsia="ru-RU"/>
        </w:rPr>
        <w:t>,  С. Н. Экономика природопользования: Учебник / С.Н. Бобылев - 2-e изд. - М.: НИЦ ИНФРА-М, 2014. - 400 с.</w:t>
      </w:r>
    </w:p>
    <w:p w:rsidR="00F96D8C" w:rsidRPr="00752BBF" w:rsidRDefault="00F96D8C" w:rsidP="009805CA">
      <w:pPr>
        <w:numPr>
          <w:ilvl w:val="0"/>
          <w:numId w:val="31"/>
        </w:numPr>
        <w:tabs>
          <w:tab w:val="left" w:pos="142"/>
          <w:tab w:val="left" w:pos="709"/>
        </w:tabs>
        <w:spacing w:after="0" w:line="360" w:lineRule="auto"/>
        <w:ind w:right="34"/>
        <w:contextualSpacing/>
        <w:jc w:val="both"/>
        <w:rPr>
          <w:rFonts w:ascii="Times New Roman" w:eastAsia="Times New Roman" w:hAnsi="Times New Roman"/>
          <w:sz w:val="28"/>
          <w:szCs w:val="28"/>
          <w:lang w:eastAsia="ru-RU"/>
        </w:rPr>
      </w:pPr>
      <w:r w:rsidRPr="00752BBF">
        <w:rPr>
          <w:rFonts w:ascii="Times New Roman" w:eastAsia="Times New Roman" w:hAnsi="Times New Roman"/>
          <w:sz w:val="28"/>
          <w:szCs w:val="28"/>
          <w:lang w:eastAsia="ru-RU"/>
        </w:rPr>
        <w:lastRenderedPageBreak/>
        <w:t>Емельянов, А. Г.    Основы природопользования : учебник для студентов вузов по эколог</w:t>
      </w:r>
      <w:proofErr w:type="gramStart"/>
      <w:r w:rsidRPr="00752BBF">
        <w:rPr>
          <w:rFonts w:ascii="Times New Roman" w:eastAsia="Times New Roman" w:hAnsi="Times New Roman"/>
          <w:sz w:val="28"/>
          <w:szCs w:val="28"/>
          <w:lang w:eastAsia="ru-RU"/>
        </w:rPr>
        <w:t>.</w:t>
      </w:r>
      <w:proofErr w:type="gramEnd"/>
      <w:r w:rsidRPr="00752BBF">
        <w:rPr>
          <w:rFonts w:ascii="Times New Roman" w:eastAsia="Times New Roman" w:hAnsi="Times New Roman"/>
          <w:sz w:val="28"/>
          <w:szCs w:val="28"/>
          <w:lang w:eastAsia="ru-RU"/>
        </w:rPr>
        <w:t xml:space="preserve"> </w:t>
      </w:r>
      <w:proofErr w:type="gramStart"/>
      <w:r w:rsidRPr="00752BBF">
        <w:rPr>
          <w:rFonts w:ascii="Times New Roman" w:eastAsia="Times New Roman" w:hAnsi="Times New Roman"/>
          <w:sz w:val="28"/>
          <w:szCs w:val="28"/>
          <w:lang w:eastAsia="ru-RU"/>
        </w:rPr>
        <w:t>с</w:t>
      </w:r>
      <w:proofErr w:type="gramEnd"/>
      <w:r w:rsidRPr="00752BBF">
        <w:rPr>
          <w:rFonts w:ascii="Times New Roman" w:eastAsia="Times New Roman" w:hAnsi="Times New Roman"/>
          <w:sz w:val="28"/>
          <w:szCs w:val="28"/>
          <w:lang w:eastAsia="ru-RU"/>
        </w:rPr>
        <w:t>пециальностям / А. Г. Емельянов ; А. Г. Емельянов. - 5-е изд., стер. - М.</w:t>
      </w:r>
      <w:proofErr w:type="gramStart"/>
      <w:r w:rsidRPr="00752BBF">
        <w:rPr>
          <w:rFonts w:ascii="Times New Roman" w:eastAsia="Times New Roman" w:hAnsi="Times New Roman"/>
          <w:sz w:val="28"/>
          <w:szCs w:val="28"/>
          <w:lang w:eastAsia="ru-RU"/>
        </w:rPr>
        <w:t xml:space="preserve"> :</w:t>
      </w:r>
      <w:proofErr w:type="gramEnd"/>
      <w:r w:rsidRPr="00752BBF">
        <w:rPr>
          <w:rFonts w:ascii="Times New Roman" w:eastAsia="Times New Roman" w:hAnsi="Times New Roman"/>
          <w:sz w:val="28"/>
          <w:szCs w:val="28"/>
          <w:lang w:eastAsia="ru-RU"/>
        </w:rPr>
        <w:t xml:space="preserve"> Академия, 2009. - 304 с. </w:t>
      </w:r>
    </w:p>
    <w:p w:rsidR="00F96D8C" w:rsidRPr="00752BBF" w:rsidRDefault="00F96D8C" w:rsidP="009805CA">
      <w:pPr>
        <w:widowControl w:val="0"/>
        <w:numPr>
          <w:ilvl w:val="0"/>
          <w:numId w:val="31"/>
        </w:numPr>
        <w:autoSpaceDE w:val="0"/>
        <w:autoSpaceDN w:val="0"/>
        <w:spacing w:after="0" w:line="360" w:lineRule="auto"/>
        <w:jc w:val="both"/>
        <w:rPr>
          <w:rFonts w:ascii="Times New Roman" w:eastAsia="Times New Roman" w:hAnsi="Times New Roman"/>
          <w:sz w:val="28"/>
          <w:szCs w:val="28"/>
          <w:lang w:eastAsia="ru-RU"/>
        </w:rPr>
      </w:pPr>
      <w:r w:rsidRPr="00752BBF">
        <w:rPr>
          <w:rFonts w:ascii="Times New Roman" w:eastAsia="Times New Roman" w:hAnsi="Times New Roman"/>
          <w:snapToGrid w:val="0"/>
          <w:sz w:val="28"/>
          <w:szCs w:val="28"/>
          <w:lang w:eastAsia="ru-RU"/>
        </w:rPr>
        <w:t>Комарова, Н. Г.  Геоэкология и природопользование : учеб</w:t>
      </w:r>
      <w:proofErr w:type="gramStart"/>
      <w:r w:rsidRPr="00752BBF">
        <w:rPr>
          <w:rFonts w:ascii="Times New Roman" w:eastAsia="Times New Roman" w:hAnsi="Times New Roman"/>
          <w:snapToGrid w:val="0"/>
          <w:sz w:val="28"/>
          <w:szCs w:val="28"/>
          <w:lang w:eastAsia="ru-RU"/>
        </w:rPr>
        <w:t>.</w:t>
      </w:r>
      <w:proofErr w:type="gramEnd"/>
      <w:r w:rsidRPr="00752BBF">
        <w:rPr>
          <w:rFonts w:ascii="Times New Roman" w:eastAsia="Times New Roman" w:hAnsi="Times New Roman"/>
          <w:snapToGrid w:val="0"/>
          <w:sz w:val="28"/>
          <w:szCs w:val="28"/>
          <w:lang w:eastAsia="ru-RU"/>
        </w:rPr>
        <w:t xml:space="preserve"> </w:t>
      </w:r>
      <w:proofErr w:type="gramStart"/>
      <w:r w:rsidRPr="00752BBF">
        <w:rPr>
          <w:rFonts w:ascii="Times New Roman" w:eastAsia="Times New Roman" w:hAnsi="Times New Roman"/>
          <w:snapToGrid w:val="0"/>
          <w:sz w:val="28"/>
          <w:szCs w:val="28"/>
          <w:lang w:eastAsia="ru-RU"/>
        </w:rPr>
        <w:t>п</w:t>
      </w:r>
      <w:proofErr w:type="gramEnd"/>
      <w:r w:rsidRPr="00752BBF">
        <w:rPr>
          <w:rFonts w:ascii="Times New Roman" w:eastAsia="Times New Roman" w:hAnsi="Times New Roman"/>
          <w:snapToGrid w:val="0"/>
          <w:sz w:val="28"/>
          <w:szCs w:val="28"/>
          <w:lang w:eastAsia="ru-RU"/>
        </w:rPr>
        <w:t>особие для студентов вузов по специальности 032500 "География" / Н. Г. Комарова. - 2-е изд., стер. - М.</w:t>
      </w:r>
      <w:proofErr w:type="gramStart"/>
      <w:r w:rsidRPr="00752BBF">
        <w:rPr>
          <w:rFonts w:ascii="Times New Roman" w:eastAsia="Times New Roman" w:hAnsi="Times New Roman"/>
          <w:snapToGrid w:val="0"/>
          <w:sz w:val="28"/>
          <w:szCs w:val="28"/>
          <w:lang w:eastAsia="ru-RU"/>
        </w:rPr>
        <w:t xml:space="preserve"> :</w:t>
      </w:r>
      <w:proofErr w:type="gramEnd"/>
      <w:r w:rsidRPr="00752BBF">
        <w:rPr>
          <w:rFonts w:ascii="Times New Roman" w:eastAsia="Times New Roman" w:hAnsi="Times New Roman"/>
          <w:snapToGrid w:val="0"/>
          <w:sz w:val="28"/>
          <w:szCs w:val="28"/>
          <w:lang w:eastAsia="ru-RU"/>
        </w:rPr>
        <w:t xml:space="preserve"> Академия, 2007. - 192 с. </w:t>
      </w:r>
    </w:p>
    <w:p w:rsidR="00F96D8C" w:rsidRPr="00752BBF" w:rsidRDefault="00F96D8C" w:rsidP="009805CA">
      <w:pPr>
        <w:widowControl w:val="0"/>
        <w:numPr>
          <w:ilvl w:val="0"/>
          <w:numId w:val="31"/>
        </w:numPr>
        <w:autoSpaceDE w:val="0"/>
        <w:autoSpaceDN w:val="0"/>
        <w:spacing w:after="0" w:line="360" w:lineRule="auto"/>
        <w:jc w:val="both"/>
        <w:rPr>
          <w:rFonts w:ascii="Times New Roman" w:eastAsia="Times New Roman" w:hAnsi="Times New Roman"/>
          <w:snapToGrid w:val="0"/>
          <w:sz w:val="28"/>
          <w:szCs w:val="28"/>
          <w:lang w:eastAsia="ru-RU"/>
        </w:rPr>
      </w:pPr>
      <w:proofErr w:type="spellStart"/>
      <w:r w:rsidRPr="00752BBF">
        <w:rPr>
          <w:rFonts w:ascii="Times New Roman" w:eastAsia="Times New Roman" w:hAnsi="Times New Roman"/>
          <w:snapToGrid w:val="0"/>
          <w:sz w:val="28"/>
          <w:szCs w:val="28"/>
          <w:lang w:eastAsia="ru-RU"/>
        </w:rPr>
        <w:t>Куксова</w:t>
      </w:r>
      <w:proofErr w:type="spellEnd"/>
      <w:r w:rsidRPr="00752BBF">
        <w:rPr>
          <w:rFonts w:ascii="Times New Roman" w:eastAsia="Times New Roman" w:hAnsi="Times New Roman"/>
          <w:snapToGrid w:val="0"/>
          <w:sz w:val="28"/>
          <w:szCs w:val="28"/>
          <w:lang w:eastAsia="ru-RU"/>
        </w:rPr>
        <w:t>, В. М.   Экономика охраны окружающей среды: учеб</w:t>
      </w:r>
      <w:proofErr w:type="gramStart"/>
      <w:r w:rsidRPr="00752BBF">
        <w:rPr>
          <w:rFonts w:ascii="Times New Roman" w:eastAsia="Times New Roman" w:hAnsi="Times New Roman"/>
          <w:snapToGrid w:val="0"/>
          <w:sz w:val="28"/>
          <w:szCs w:val="28"/>
          <w:lang w:eastAsia="ru-RU"/>
        </w:rPr>
        <w:t>.</w:t>
      </w:r>
      <w:proofErr w:type="gramEnd"/>
      <w:r w:rsidRPr="00752BBF">
        <w:rPr>
          <w:rFonts w:ascii="Times New Roman" w:eastAsia="Times New Roman" w:hAnsi="Times New Roman"/>
          <w:snapToGrid w:val="0"/>
          <w:sz w:val="28"/>
          <w:szCs w:val="28"/>
          <w:lang w:eastAsia="ru-RU"/>
        </w:rPr>
        <w:t xml:space="preserve"> </w:t>
      </w:r>
      <w:proofErr w:type="gramStart"/>
      <w:r w:rsidRPr="00752BBF">
        <w:rPr>
          <w:rFonts w:ascii="Times New Roman" w:eastAsia="Times New Roman" w:hAnsi="Times New Roman"/>
          <w:snapToGrid w:val="0"/>
          <w:sz w:val="28"/>
          <w:szCs w:val="28"/>
          <w:lang w:eastAsia="ru-RU"/>
        </w:rPr>
        <w:t>п</w:t>
      </w:r>
      <w:proofErr w:type="gramEnd"/>
      <w:r w:rsidRPr="00752BBF">
        <w:rPr>
          <w:rFonts w:ascii="Times New Roman" w:eastAsia="Times New Roman" w:hAnsi="Times New Roman"/>
          <w:snapToGrid w:val="0"/>
          <w:sz w:val="28"/>
          <w:szCs w:val="28"/>
          <w:lang w:eastAsia="ru-RU"/>
        </w:rPr>
        <w:t xml:space="preserve">особие для студентов вузов по </w:t>
      </w:r>
      <w:proofErr w:type="spellStart"/>
      <w:r w:rsidRPr="00752BBF">
        <w:rPr>
          <w:rFonts w:ascii="Times New Roman" w:eastAsia="Times New Roman" w:hAnsi="Times New Roman"/>
          <w:snapToGrid w:val="0"/>
          <w:sz w:val="28"/>
          <w:szCs w:val="28"/>
          <w:lang w:eastAsia="ru-RU"/>
        </w:rPr>
        <w:t>агрон</w:t>
      </w:r>
      <w:proofErr w:type="spellEnd"/>
      <w:r w:rsidRPr="00752BBF">
        <w:rPr>
          <w:rFonts w:ascii="Times New Roman" w:eastAsia="Times New Roman" w:hAnsi="Times New Roman"/>
          <w:snapToGrid w:val="0"/>
          <w:sz w:val="28"/>
          <w:szCs w:val="28"/>
          <w:lang w:eastAsia="ru-RU"/>
        </w:rPr>
        <w:t xml:space="preserve">. специальностям / </w:t>
      </w:r>
      <w:proofErr w:type="spellStart"/>
      <w:r w:rsidRPr="00752BBF">
        <w:rPr>
          <w:rFonts w:ascii="Times New Roman" w:eastAsia="Times New Roman" w:hAnsi="Times New Roman"/>
          <w:snapToGrid w:val="0"/>
          <w:sz w:val="28"/>
          <w:szCs w:val="28"/>
          <w:lang w:eastAsia="ru-RU"/>
        </w:rPr>
        <w:t>СтГАУ</w:t>
      </w:r>
      <w:proofErr w:type="spellEnd"/>
      <w:r w:rsidRPr="00752BBF">
        <w:rPr>
          <w:rFonts w:ascii="Times New Roman" w:eastAsia="Times New Roman" w:hAnsi="Times New Roman"/>
          <w:snapToGrid w:val="0"/>
          <w:sz w:val="28"/>
          <w:szCs w:val="28"/>
          <w:lang w:eastAsia="ru-RU"/>
        </w:rPr>
        <w:t xml:space="preserve">. - Ставрополь: АГРУС, 2007. - 272 с. </w:t>
      </w:r>
    </w:p>
    <w:p w:rsidR="00F96D8C" w:rsidRPr="00752BBF" w:rsidRDefault="00F96D8C" w:rsidP="009805CA">
      <w:pPr>
        <w:widowControl w:val="0"/>
        <w:numPr>
          <w:ilvl w:val="0"/>
          <w:numId w:val="31"/>
        </w:numPr>
        <w:autoSpaceDE w:val="0"/>
        <w:autoSpaceDN w:val="0"/>
        <w:spacing w:after="0" w:line="360" w:lineRule="auto"/>
        <w:jc w:val="both"/>
        <w:rPr>
          <w:rFonts w:ascii="Times New Roman" w:eastAsia="Times New Roman" w:hAnsi="Times New Roman"/>
          <w:snapToGrid w:val="0"/>
          <w:sz w:val="28"/>
          <w:szCs w:val="28"/>
          <w:lang w:eastAsia="ru-RU"/>
        </w:rPr>
      </w:pPr>
      <w:proofErr w:type="spellStart"/>
      <w:r w:rsidRPr="00752BBF">
        <w:rPr>
          <w:rFonts w:ascii="Times New Roman" w:eastAsia="Times New Roman" w:hAnsi="Times New Roman"/>
          <w:snapToGrid w:val="0"/>
          <w:sz w:val="28"/>
          <w:szCs w:val="28"/>
          <w:lang w:eastAsia="ru-RU"/>
        </w:rPr>
        <w:t>Окрут</w:t>
      </w:r>
      <w:proofErr w:type="spellEnd"/>
      <w:r w:rsidRPr="00752BBF">
        <w:rPr>
          <w:rFonts w:ascii="Times New Roman" w:eastAsia="Times New Roman" w:hAnsi="Times New Roman"/>
          <w:snapToGrid w:val="0"/>
          <w:sz w:val="28"/>
          <w:szCs w:val="28"/>
          <w:lang w:eastAsia="ru-RU"/>
        </w:rPr>
        <w:t xml:space="preserve">,  С.В. Экологические основы природопользования: методические указания к практическим и лабораторным занятиям для студентов вузов очной и заочной формы обучения факультета защиты растений по специальности 020802 – Природопользование (методические указания)/ С.В. </w:t>
      </w:r>
      <w:proofErr w:type="spellStart"/>
      <w:r w:rsidRPr="00752BBF">
        <w:rPr>
          <w:rFonts w:ascii="Times New Roman" w:eastAsia="Times New Roman" w:hAnsi="Times New Roman"/>
          <w:snapToGrid w:val="0"/>
          <w:sz w:val="28"/>
          <w:szCs w:val="28"/>
          <w:lang w:eastAsia="ru-RU"/>
        </w:rPr>
        <w:t>Окрут</w:t>
      </w:r>
      <w:proofErr w:type="spellEnd"/>
      <w:r w:rsidRPr="00752BBF">
        <w:rPr>
          <w:rFonts w:ascii="Times New Roman" w:eastAsia="Times New Roman" w:hAnsi="Times New Roman"/>
          <w:snapToGrid w:val="0"/>
          <w:sz w:val="28"/>
          <w:szCs w:val="28"/>
          <w:lang w:eastAsia="ru-RU"/>
        </w:rPr>
        <w:t>, Е.Е. Степаненко //Ставрополь:  АГРУС, 2006. –  80с.</w:t>
      </w:r>
    </w:p>
    <w:p w:rsidR="00F96D8C" w:rsidRPr="00752BBF" w:rsidRDefault="00F96D8C" w:rsidP="009805CA">
      <w:pPr>
        <w:numPr>
          <w:ilvl w:val="0"/>
          <w:numId w:val="31"/>
        </w:numPr>
        <w:spacing w:after="0" w:line="360" w:lineRule="auto"/>
        <w:rPr>
          <w:rFonts w:ascii="Times New Roman" w:eastAsia="Times New Roman" w:hAnsi="Times New Roman"/>
          <w:sz w:val="28"/>
          <w:szCs w:val="28"/>
          <w:lang w:eastAsia="ru-RU"/>
        </w:rPr>
      </w:pPr>
      <w:r w:rsidRPr="00752BBF">
        <w:rPr>
          <w:rFonts w:ascii="Times New Roman" w:eastAsia="Times New Roman" w:hAnsi="Times New Roman"/>
          <w:sz w:val="28"/>
          <w:szCs w:val="28"/>
          <w:lang w:eastAsia="ru-RU"/>
        </w:rPr>
        <w:t>Тимонин, А. С. Инженерно-экологический справочник : учеб</w:t>
      </w:r>
      <w:proofErr w:type="gramStart"/>
      <w:r w:rsidRPr="00752BBF">
        <w:rPr>
          <w:rFonts w:ascii="Times New Roman" w:eastAsia="Times New Roman" w:hAnsi="Times New Roman"/>
          <w:sz w:val="28"/>
          <w:szCs w:val="28"/>
          <w:lang w:eastAsia="ru-RU"/>
        </w:rPr>
        <w:t>.</w:t>
      </w:r>
      <w:proofErr w:type="gramEnd"/>
      <w:r w:rsidRPr="00752BBF">
        <w:rPr>
          <w:rFonts w:ascii="Times New Roman" w:eastAsia="Times New Roman" w:hAnsi="Times New Roman"/>
          <w:sz w:val="28"/>
          <w:szCs w:val="28"/>
          <w:lang w:eastAsia="ru-RU"/>
        </w:rPr>
        <w:t xml:space="preserve"> </w:t>
      </w:r>
      <w:proofErr w:type="gramStart"/>
      <w:r w:rsidRPr="00752BBF">
        <w:rPr>
          <w:rFonts w:ascii="Times New Roman" w:eastAsia="Times New Roman" w:hAnsi="Times New Roman"/>
          <w:sz w:val="28"/>
          <w:szCs w:val="28"/>
          <w:lang w:eastAsia="ru-RU"/>
        </w:rPr>
        <w:t>п</w:t>
      </w:r>
      <w:proofErr w:type="gramEnd"/>
      <w:r w:rsidRPr="00752BBF">
        <w:rPr>
          <w:rFonts w:ascii="Times New Roman" w:eastAsia="Times New Roman" w:hAnsi="Times New Roman"/>
          <w:sz w:val="28"/>
          <w:szCs w:val="28"/>
          <w:lang w:eastAsia="ru-RU"/>
        </w:rPr>
        <w:t xml:space="preserve">особие для студентов вузов по специальностям: 32.07.00 – Охрана окружающей среды и </w:t>
      </w:r>
      <w:proofErr w:type="spellStart"/>
      <w:r w:rsidRPr="00752BBF">
        <w:rPr>
          <w:rFonts w:ascii="Times New Roman" w:eastAsia="Times New Roman" w:hAnsi="Times New Roman"/>
          <w:sz w:val="28"/>
          <w:szCs w:val="28"/>
          <w:lang w:eastAsia="ru-RU"/>
        </w:rPr>
        <w:t>рац</w:t>
      </w:r>
      <w:proofErr w:type="spellEnd"/>
      <w:r w:rsidRPr="00752BBF">
        <w:rPr>
          <w:rFonts w:ascii="Times New Roman" w:eastAsia="Times New Roman" w:hAnsi="Times New Roman"/>
          <w:sz w:val="28"/>
          <w:szCs w:val="28"/>
          <w:lang w:eastAsia="ru-RU"/>
        </w:rPr>
        <w:t xml:space="preserve">. использование природных ресурсов; 33.02.00 – Инженерная защита окружающей среды. Т. 1 / </w:t>
      </w:r>
      <w:proofErr w:type="spellStart"/>
      <w:r w:rsidRPr="00752BBF">
        <w:rPr>
          <w:rFonts w:ascii="Times New Roman" w:eastAsia="Times New Roman" w:hAnsi="Times New Roman"/>
          <w:sz w:val="28"/>
          <w:szCs w:val="28"/>
          <w:lang w:eastAsia="ru-RU"/>
        </w:rPr>
        <w:t>Моск</w:t>
      </w:r>
      <w:proofErr w:type="spellEnd"/>
      <w:r w:rsidRPr="00752BBF">
        <w:rPr>
          <w:rFonts w:ascii="Times New Roman" w:eastAsia="Times New Roman" w:hAnsi="Times New Roman"/>
          <w:sz w:val="28"/>
          <w:szCs w:val="28"/>
          <w:lang w:eastAsia="ru-RU"/>
        </w:rPr>
        <w:t>. гос. ун-т инженерной экологии. – Калуга</w:t>
      </w:r>
      <w:proofErr w:type="gramStart"/>
      <w:r w:rsidRPr="00752BBF">
        <w:rPr>
          <w:rFonts w:ascii="Times New Roman" w:eastAsia="Times New Roman" w:hAnsi="Times New Roman"/>
          <w:sz w:val="28"/>
          <w:szCs w:val="28"/>
          <w:lang w:eastAsia="ru-RU"/>
        </w:rPr>
        <w:t xml:space="preserve"> :</w:t>
      </w:r>
      <w:proofErr w:type="gramEnd"/>
      <w:r w:rsidRPr="00752BBF">
        <w:rPr>
          <w:rFonts w:ascii="Times New Roman" w:eastAsia="Times New Roman" w:hAnsi="Times New Roman"/>
          <w:sz w:val="28"/>
          <w:szCs w:val="28"/>
          <w:lang w:eastAsia="ru-RU"/>
        </w:rPr>
        <w:t xml:space="preserve"> Изд-во Н. Бочкаревой, 2003. – 917 с. – (Гр. РИС). </w:t>
      </w:r>
    </w:p>
    <w:p w:rsidR="00F96D8C" w:rsidRPr="00752BBF" w:rsidRDefault="00F96D8C" w:rsidP="009805CA">
      <w:pPr>
        <w:widowControl w:val="0"/>
        <w:numPr>
          <w:ilvl w:val="0"/>
          <w:numId w:val="31"/>
        </w:numPr>
        <w:autoSpaceDE w:val="0"/>
        <w:autoSpaceDN w:val="0"/>
        <w:spacing w:after="0" w:line="360" w:lineRule="auto"/>
        <w:jc w:val="both"/>
        <w:rPr>
          <w:rFonts w:ascii="Times New Roman" w:eastAsia="Times New Roman" w:hAnsi="Times New Roman"/>
          <w:snapToGrid w:val="0"/>
          <w:sz w:val="28"/>
          <w:szCs w:val="28"/>
          <w:lang w:eastAsia="ru-RU"/>
        </w:rPr>
      </w:pPr>
      <w:r w:rsidRPr="00752BBF">
        <w:rPr>
          <w:rFonts w:ascii="Times New Roman" w:hAnsi="Times New Roman"/>
          <w:bCs/>
          <w:iCs/>
          <w:sz w:val="28"/>
          <w:szCs w:val="28"/>
        </w:rPr>
        <w:t>Экология</w:t>
      </w:r>
      <w:proofErr w:type="gramStart"/>
      <w:r w:rsidRPr="00752BBF">
        <w:rPr>
          <w:rFonts w:ascii="Times New Roman" w:hAnsi="Times New Roman"/>
          <w:bCs/>
          <w:iCs/>
          <w:sz w:val="28"/>
          <w:szCs w:val="28"/>
        </w:rPr>
        <w:t xml:space="preserve"> :</w:t>
      </w:r>
      <w:proofErr w:type="gramEnd"/>
      <w:r w:rsidRPr="00752BBF">
        <w:rPr>
          <w:rFonts w:ascii="Times New Roman" w:hAnsi="Times New Roman"/>
          <w:bCs/>
          <w:iCs/>
          <w:sz w:val="28"/>
          <w:szCs w:val="28"/>
        </w:rPr>
        <w:t xml:space="preserve"> курс лекций / И. О. Лысенко [и др.]; </w:t>
      </w:r>
      <w:proofErr w:type="spellStart"/>
      <w:r w:rsidRPr="00752BBF">
        <w:rPr>
          <w:rFonts w:ascii="Times New Roman" w:hAnsi="Times New Roman"/>
          <w:bCs/>
          <w:iCs/>
          <w:sz w:val="28"/>
          <w:szCs w:val="28"/>
        </w:rPr>
        <w:t>СтГАУ</w:t>
      </w:r>
      <w:proofErr w:type="spellEnd"/>
      <w:r w:rsidRPr="00752BBF">
        <w:rPr>
          <w:rFonts w:ascii="Times New Roman" w:hAnsi="Times New Roman"/>
          <w:bCs/>
          <w:iCs/>
          <w:sz w:val="28"/>
          <w:szCs w:val="28"/>
        </w:rPr>
        <w:t>. - Ставрополь</w:t>
      </w:r>
      <w:proofErr w:type="gramStart"/>
      <w:r w:rsidRPr="00752BBF">
        <w:rPr>
          <w:rFonts w:ascii="Times New Roman" w:hAnsi="Times New Roman"/>
          <w:bCs/>
          <w:iCs/>
          <w:sz w:val="28"/>
          <w:szCs w:val="28"/>
        </w:rPr>
        <w:t xml:space="preserve"> :</w:t>
      </w:r>
      <w:proofErr w:type="gramEnd"/>
      <w:r w:rsidRPr="00752BBF">
        <w:rPr>
          <w:rFonts w:ascii="Times New Roman" w:hAnsi="Times New Roman"/>
          <w:bCs/>
          <w:iCs/>
          <w:sz w:val="28"/>
          <w:szCs w:val="28"/>
        </w:rPr>
        <w:t xml:space="preserve"> АГРУС, 2008. - 240 с. - (Приоритетные национальные проекты «Образование»).</w:t>
      </w:r>
    </w:p>
    <w:p w:rsidR="00F96D8C" w:rsidRPr="00752BBF" w:rsidRDefault="00F96D8C" w:rsidP="009805CA">
      <w:pPr>
        <w:widowControl w:val="0"/>
        <w:numPr>
          <w:ilvl w:val="0"/>
          <w:numId w:val="31"/>
        </w:numPr>
        <w:autoSpaceDE w:val="0"/>
        <w:autoSpaceDN w:val="0"/>
        <w:spacing w:after="0" w:line="360" w:lineRule="auto"/>
        <w:jc w:val="both"/>
        <w:rPr>
          <w:rFonts w:ascii="Times New Roman" w:eastAsia="Times New Roman" w:hAnsi="Times New Roman"/>
          <w:snapToGrid w:val="0"/>
          <w:sz w:val="28"/>
          <w:szCs w:val="28"/>
          <w:lang w:eastAsia="ru-RU"/>
        </w:rPr>
      </w:pPr>
      <w:r w:rsidRPr="00752BBF">
        <w:rPr>
          <w:rFonts w:ascii="Times New Roman" w:eastAsia="Times New Roman" w:hAnsi="Times New Roman"/>
          <w:bCs/>
          <w:sz w:val="28"/>
          <w:szCs w:val="28"/>
          <w:lang w:eastAsia="ru-RU"/>
        </w:rPr>
        <w:t xml:space="preserve"> Ландшафтный дизайн (периодическое издание).</w:t>
      </w:r>
    </w:p>
    <w:p w:rsidR="00F96D8C" w:rsidRPr="00752BBF" w:rsidRDefault="00F96D8C" w:rsidP="009805CA">
      <w:pPr>
        <w:autoSpaceDE w:val="0"/>
        <w:autoSpaceDN w:val="0"/>
        <w:adjustRightInd w:val="0"/>
        <w:spacing w:after="0" w:line="360" w:lineRule="auto"/>
        <w:ind w:firstLine="567"/>
        <w:jc w:val="both"/>
        <w:rPr>
          <w:rFonts w:ascii="TimesNewRomanPS-BoldMT" w:hAnsi="TimesNewRomanPS-BoldMT" w:cs="TimesNewRomanPS-BoldMT"/>
          <w:b/>
          <w:bCs/>
          <w:sz w:val="28"/>
          <w:szCs w:val="28"/>
        </w:rPr>
      </w:pPr>
      <w:r w:rsidRPr="00752BBF">
        <w:rPr>
          <w:rFonts w:ascii="TimesNewRomanPS-BoldMT" w:hAnsi="TimesNewRomanPS-BoldMT" w:cs="TimesNewRomanPS-BoldMT"/>
          <w:b/>
          <w:bCs/>
          <w:sz w:val="28"/>
          <w:szCs w:val="28"/>
        </w:rPr>
        <w:t xml:space="preserve">Перечень ресурсов информационно-телекоммуникационной сети «Интернет» (далее – сеть «Интернет») </w:t>
      </w:r>
    </w:p>
    <w:p w:rsidR="00F96D8C" w:rsidRPr="00752BBF" w:rsidRDefault="00F96D8C" w:rsidP="009805CA">
      <w:pPr>
        <w:pStyle w:val="ac"/>
        <w:numPr>
          <w:ilvl w:val="0"/>
          <w:numId w:val="33"/>
        </w:numPr>
        <w:spacing w:line="360" w:lineRule="auto"/>
        <w:ind w:left="851" w:hanging="284"/>
        <w:contextualSpacing/>
        <w:jc w:val="both"/>
        <w:rPr>
          <w:sz w:val="28"/>
          <w:szCs w:val="28"/>
          <w:u w:val="single"/>
        </w:rPr>
      </w:pPr>
      <w:r w:rsidRPr="00752BBF">
        <w:rPr>
          <w:sz w:val="28"/>
          <w:szCs w:val="28"/>
          <w:u w:val="single"/>
        </w:rPr>
        <w:t xml:space="preserve">http://geografya.ru/  </w:t>
      </w:r>
      <w:r w:rsidRPr="00752BBF">
        <w:rPr>
          <w:sz w:val="28"/>
          <w:szCs w:val="28"/>
        </w:rPr>
        <w:t xml:space="preserve">– учебные материалы по географическим дисциплинам </w:t>
      </w:r>
    </w:p>
    <w:p w:rsidR="00F96D8C" w:rsidRPr="00F224EC" w:rsidRDefault="00A52844" w:rsidP="009805CA">
      <w:pPr>
        <w:pStyle w:val="ac"/>
        <w:numPr>
          <w:ilvl w:val="0"/>
          <w:numId w:val="33"/>
        </w:numPr>
        <w:spacing w:line="360" w:lineRule="auto"/>
        <w:ind w:left="567" w:firstLine="0"/>
        <w:contextualSpacing/>
        <w:jc w:val="both"/>
        <w:rPr>
          <w:sz w:val="28"/>
          <w:szCs w:val="28"/>
        </w:rPr>
      </w:pPr>
      <w:hyperlink r:id="rId12" w:history="1">
        <w:r w:rsidR="00F96D8C" w:rsidRPr="00752BBF">
          <w:rPr>
            <w:rStyle w:val="af5"/>
            <w:color w:val="auto"/>
            <w:sz w:val="28"/>
            <w:szCs w:val="28"/>
            <w:u w:val="single"/>
          </w:rPr>
          <w:t>http://www.priroda.ru/</w:t>
        </w:r>
      </w:hyperlink>
      <w:r w:rsidR="00F96D8C" w:rsidRPr="00752BBF">
        <w:rPr>
          <w:sz w:val="28"/>
          <w:szCs w:val="28"/>
        </w:rPr>
        <w:t xml:space="preserve"> – Природа России</w:t>
      </w:r>
      <w:proofErr w:type="gramStart"/>
      <w:r w:rsidR="00F96D8C" w:rsidRPr="00752BBF">
        <w:rPr>
          <w:sz w:val="28"/>
          <w:szCs w:val="28"/>
        </w:rPr>
        <w:t xml:space="preserve"> :</w:t>
      </w:r>
      <w:proofErr w:type="gramEnd"/>
      <w:r w:rsidR="00F96D8C" w:rsidRPr="00752BBF">
        <w:rPr>
          <w:sz w:val="28"/>
          <w:szCs w:val="28"/>
        </w:rPr>
        <w:t xml:space="preserve"> [Национальный портал] / </w:t>
      </w:r>
      <w:hyperlink r:id="rId13" w:history="1">
        <w:r w:rsidR="00F96D8C" w:rsidRPr="00752BBF">
          <w:rPr>
            <w:rStyle w:val="af5"/>
            <w:color w:val="auto"/>
            <w:sz w:val="28"/>
            <w:szCs w:val="28"/>
          </w:rPr>
          <w:t>Министерство природных ресурсов РФ</w:t>
        </w:r>
      </w:hyperlink>
    </w:p>
    <w:p w:rsidR="00F224EC" w:rsidRPr="00752BBF" w:rsidRDefault="00F224EC" w:rsidP="00F224EC">
      <w:pPr>
        <w:pStyle w:val="ac"/>
        <w:spacing w:line="360" w:lineRule="auto"/>
        <w:ind w:left="567"/>
        <w:contextualSpacing/>
        <w:jc w:val="both"/>
        <w:rPr>
          <w:sz w:val="28"/>
          <w:szCs w:val="28"/>
        </w:rPr>
      </w:pPr>
    </w:p>
    <w:p w:rsidR="008E48FA" w:rsidRPr="008E48FA" w:rsidRDefault="008E48FA" w:rsidP="00752BBF">
      <w:pPr>
        <w:shd w:val="clear" w:color="auto" w:fill="FFFFFF"/>
        <w:spacing w:after="0" w:line="240" w:lineRule="auto"/>
        <w:jc w:val="right"/>
        <w:rPr>
          <w:rFonts w:ascii="Times New Roman" w:eastAsia="Times New Roman" w:hAnsi="Times New Roman" w:cs="Times New Roman"/>
          <w:b/>
          <w:sz w:val="28"/>
          <w:szCs w:val="28"/>
          <w:lang w:eastAsia="ru-RU"/>
        </w:rPr>
      </w:pPr>
      <w:r w:rsidRPr="008E48FA">
        <w:rPr>
          <w:rFonts w:ascii="Times New Roman" w:eastAsia="Times New Roman" w:hAnsi="Times New Roman" w:cs="Times New Roman"/>
          <w:b/>
          <w:color w:val="000000"/>
          <w:spacing w:val="-5"/>
          <w:w w:val="101"/>
          <w:sz w:val="28"/>
          <w:szCs w:val="28"/>
          <w:lang w:eastAsia="ru-RU"/>
        </w:rPr>
        <w:lastRenderedPageBreak/>
        <w:t xml:space="preserve">Приложение </w:t>
      </w:r>
    </w:p>
    <w:p w:rsidR="008E48FA" w:rsidRPr="008E48FA" w:rsidRDefault="008E48FA" w:rsidP="00752BBF">
      <w:pPr>
        <w:shd w:val="clear" w:color="auto" w:fill="FFFFFF"/>
        <w:spacing w:after="0" w:line="240" w:lineRule="auto"/>
        <w:jc w:val="center"/>
        <w:rPr>
          <w:rFonts w:ascii="Times New Roman" w:eastAsia="Times New Roman" w:hAnsi="Times New Roman" w:cs="Times New Roman"/>
          <w:b/>
          <w:color w:val="000000"/>
          <w:spacing w:val="-3"/>
          <w:w w:val="101"/>
          <w:sz w:val="28"/>
          <w:szCs w:val="28"/>
          <w:lang w:eastAsia="ru-RU"/>
        </w:rPr>
      </w:pPr>
      <w:r w:rsidRPr="008E48FA">
        <w:rPr>
          <w:rFonts w:ascii="Times New Roman" w:eastAsia="Times New Roman" w:hAnsi="Times New Roman" w:cs="Times New Roman"/>
          <w:b/>
          <w:color w:val="000000"/>
          <w:spacing w:val="-3"/>
          <w:w w:val="101"/>
          <w:sz w:val="28"/>
          <w:szCs w:val="28"/>
          <w:lang w:eastAsia="ru-RU"/>
        </w:rPr>
        <w:t>Пример оформления титульного листа курсовой работы</w:t>
      </w:r>
    </w:p>
    <w:tbl>
      <w:tblPr>
        <w:tblW w:w="4221" w:type="pct"/>
        <w:jc w:val="center"/>
        <w:tblLayout w:type="fixed"/>
        <w:tblLook w:val="0000"/>
      </w:tblPr>
      <w:tblGrid>
        <w:gridCol w:w="8080"/>
      </w:tblGrid>
      <w:tr w:rsidR="00F96D8C" w:rsidRPr="008E48FA" w:rsidTr="00F96D8C">
        <w:trPr>
          <w:jc w:val="center"/>
        </w:trPr>
        <w:tc>
          <w:tcPr>
            <w:tcW w:w="5000" w:type="pct"/>
            <w:tcBorders>
              <w:top w:val="nil"/>
              <w:left w:val="nil"/>
              <w:bottom w:val="nil"/>
              <w:right w:val="nil"/>
            </w:tcBorders>
          </w:tcPr>
          <w:p w:rsidR="00F96D8C" w:rsidRPr="00EB09F3" w:rsidRDefault="00F96D8C" w:rsidP="00752BBF">
            <w:pPr>
              <w:spacing w:after="0" w:line="240" w:lineRule="auto"/>
              <w:jc w:val="center"/>
              <w:rPr>
                <w:rFonts w:ascii="Times New Roman" w:eastAsia="Times New Roman" w:hAnsi="Times New Roman" w:cs="Times New Roman"/>
                <w:caps/>
                <w:sz w:val="28"/>
                <w:szCs w:val="28"/>
                <w:lang w:eastAsia="ru-RU"/>
              </w:rPr>
            </w:pPr>
            <w:r w:rsidRPr="00EB09F3">
              <w:rPr>
                <w:rFonts w:ascii="Times New Roman" w:eastAsia="Times New Roman" w:hAnsi="Times New Roman" w:cs="Times New Roman"/>
                <w:caps/>
                <w:sz w:val="28"/>
                <w:szCs w:val="28"/>
                <w:lang w:eastAsia="ru-RU"/>
              </w:rPr>
              <w:t>Федеральное государственное Бюджетное образовательное учреждение высшего образования</w:t>
            </w:r>
          </w:p>
          <w:p w:rsidR="00F96D8C" w:rsidRPr="008E48FA" w:rsidRDefault="00F96D8C" w:rsidP="00752BBF">
            <w:pPr>
              <w:spacing w:after="0" w:line="240" w:lineRule="auto"/>
              <w:jc w:val="center"/>
              <w:rPr>
                <w:rFonts w:ascii="Times New Roman" w:eastAsia="Times New Roman" w:hAnsi="Times New Roman" w:cs="Times New Roman"/>
                <w:sz w:val="8"/>
                <w:szCs w:val="8"/>
                <w:lang w:eastAsia="ru-RU"/>
              </w:rPr>
            </w:pPr>
            <w:r w:rsidRPr="008E48FA">
              <w:rPr>
                <w:rFonts w:ascii="Times New Roman" w:eastAsia="Times New Roman" w:hAnsi="Times New Roman" w:cs="Times New Roman"/>
                <w:b/>
                <w:bCs/>
                <w:caps/>
                <w:sz w:val="24"/>
                <w:szCs w:val="24"/>
                <w:lang w:eastAsia="ru-RU"/>
              </w:rPr>
              <w:t>«</w:t>
            </w:r>
            <w:r>
              <w:rPr>
                <w:rFonts w:ascii="Times New Roman" w:eastAsia="Times New Roman" w:hAnsi="Times New Roman" w:cs="Times New Roman"/>
                <w:b/>
                <w:bCs/>
                <w:caps/>
                <w:spacing w:val="-6"/>
                <w:sz w:val="24"/>
                <w:szCs w:val="24"/>
                <w:lang w:eastAsia="ru-RU"/>
              </w:rPr>
              <w:t>СТАВРОПОЛЬСКИЙ ГОСУДАРСТВЕННЫЙ АГРАРНЫЙ УНИВЕРСИТЕТ</w:t>
            </w:r>
            <w:r w:rsidRPr="008E48FA">
              <w:rPr>
                <w:rFonts w:ascii="Times New Roman" w:eastAsia="Times New Roman" w:hAnsi="Times New Roman" w:cs="Times New Roman"/>
                <w:b/>
                <w:bCs/>
                <w:caps/>
                <w:spacing w:val="-6"/>
                <w:sz w:val="24"/>
                <w:szCs w:val="24"/>
                <w:lang w:eastAsia="ru-RU"/>
              </w:rPr>
              <w:t>»</w:t>
            </w:r>
            <w:r w:rsidRPr="008E48FA">
              <w:rPr>
                <w:rFonts w:ascii="Times New Roman" w:eastAsia="Times New Roman" w:hAnsi="Times New Roman" w:cs="Times New Roman"/>
                <w:caps/>
                <w:sz w:val="24"/>
                <w:szCs w:val="24"/>
                <w:lang w:eastAsia="ru-RU"/>
              </w:rPr>
              <w:br/>
            </w:r>
            <w:r w:rsidRPr="008E48FA">
              <w:rPr>
                <w:rFonts w:ascii="Times New Roman" w:eastAsia="Times New Roman" w:hAnsi="Times New Roman" w:cs="Times New Roman"/>
                <w:b/>
                <w:bCs/>
                <w:caps/>
                <w:lang w:eastAsia="ru-RU"/>
              </w:rPr>
              <w:t xml:space="preserve"> </w:t>
            </w:r>
          </w:p>
        </w:tc>
      </w:tr>
    </w:tbl>
    <w:p w:rsidR="008E48FA" w:rsidRPr="008E48FA" w:rsidRDefault="00A52844" w:rsidP="00752B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Группа 3" o:spid="_x0000_s1029" style="position:absolute;left:0;text-align:left;margin-left:-9pt;margin-top:5.05pt;width:490pt;height:2.65pt;z-index:251661312;mso-position-horizontal-relative:text;mso-position-vertical-relative:text" coordorigin="1589,2190" coordsize="98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">
            <v:line id="Line 7" o:spid="_x0000_s1031" style="position:absolute;flip:y;visibility:visible" from="1589,2190" to="11385,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VDtsMAAADaAAAADwAAAGRycy9kb3ducmV2LnhtbESPQWvCQBSE7wX/w/IEb3WjiN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VQ7bDAAAA2gAAAA8AAAAAAAAAAAAA&#10;AAAAoQIAAGRycy9kb3ducmV2LnhtbFBLBQYAAAAABAAEAPkAAACRAwAAAAA=&#10;" strokeweight="1.25pt"/>
            <v:line id="Line 8" o:spid="_x0000_s1030" style="position:absolute;flip:y;visibility:visible" from="1593,2243" to="11389,2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nmLcMAAADaAAAADwAAAGRycy9kb3ducmV2LnhtbESPQWvCQBSE7wX/w/IEb3WjoN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Z5i3DAAAA2gAAAA8AAAAAAAAAAAAA&#10;AAAAoQIAAGRycy9kb3ducmV2LnhtbFBLBQYAAAAABAAEAPkAAACRAwAAAAA=&#10;" strokeweight="1.25pt"/>
          </v:group>
        </w:pict>
      </w:r>
    </w:p>
    <w:p w:rsidR="008E48FA" w:rsidRPr="008E48FA" w:rsidRDefault="008E48FA" w:rsidP="00752BBF">
      <w:pPr>
        <w:spacing w:after="0" w:line="240" w:lineRule="auto"/>
        <w:jc w:val="center"/>
        <w:rPr>
          <w:rFonts w:ascii="Times New Roman" w:eastAsia="Times New Roman" w:hAnsi="Times New Roman" w:cs="Times New Roman"/>
          <w:sz w:val="28"/>
          <w:szCs w:val="28"/>
          <w:lang w:eastAsia="ru-RU"/>
        </w:rPr>
      </w:pPr>
    </w:p>
    <w:p w:rsidR="008E48FA" w:rsidRPr="008E48FA" w:rsidRDefault="008E48FA" w:rsidP="00752BBF">
      <w:pPr>
        <w:spacing w:after="0" w:line="240" w:lineRule="auto"/>
        <w:jc w:val="center"/>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Факультет</w:t>
      </w:r>
      <w:r w:rsidR="00F96D8C">
        <w:rPr>
          <w:rFonts w:ascii="Times New Roman" w:eastAsia="Times New Roman" w:hAnsi="Times New Roman" w:cs="Times New Roman"/>
          <w:sz w:val="28"/>
          <w:szCs w:val="28"/>
          <w:lang w:eastAsia="ru-RU"/>
        </w:rPr>
        <w:t xml:space="preserve"> экологии и ландшафтной архитектуры</w:t>
      </w:r>
    </w:p>
    <w:p w:rsidR="008E48FA" w:rsidRPr="008E48FA" w:rsidRDefault="008E48FA" w:rsidP="00752BBF">
      <w:pPr>
        <w:shd w:val="clear" w:color="auto" w:fill="FFFFFF"/>
        <w:spacing w:after="0" w:line="454" w:lineRule="exact"/>
        <w:ind w:right="-1"/>
        <w:jc w:val="center"/>
        <w:rPr>
          <w:rFonts w:ascii="Times New Roman" w:eastAsia="Times New Roman" w:hAnsi="Times New Roman" w:cs="Times New Roman"/>
          <w:color w:val="000000"/>
          <w:spacing w:val="-3"/>
          <w:w w:val="101"/>
          <w:sz w:val="32"/>
          <w:szCs w:val="32"/>
          <w:lang w:eastAsia="ru-RU"/>
        </w:rPr>
      </w:pPr>
      <w:r w:rsidRPr="008E48FA">
        <w:rPr>
          <w:rFonts w:ascii="Times New Roman" w:eastAsia="Times New Roman" w:hAnsi="Times New Roman" w:cs="Times New Roman"/>
          <w:color w:val="000000"/>
          <w:spacing w:val="-3"/>
          <w:w w:val="101"/>
          <w:sz w:val="32"/>
          <w:szCs w:val="32"/>
          <w:lang w:eastAsia="ru-RU"/>
        </w:rPr>
        <w:t xml:space="preserve">Кафедра </w:t>
      </w:r>
      <w:r w:rsidR="00F96D8C">
        <w:rPr>
          <w:rFonts w:ascii="Times New Roman" w:eastAsia="Times New Roman" w:hAnsi="Times New Roman" w:cs="Times New Roman"/>
          <w:color w:val="000000"/>
          <w:spacing w:val="-3"/>
          <w:w w:val="101"/>
          <w:sz w:val="32"/>
          <w:szCs w:val="32"/>
          <w:lang w:eastAsia="ru-RU"/>
        </w:rPr>
        <w:t>экологии и ландшафтного строительства</w:t>
      </w:r>
    </w:p>
    <w:p w:rsidR="008E48FA" w:rsidRPr="008E48FA" w:rsidRDefault="008E48FA" w:rsidP="00752BBF">
      <w:pPr>
        <w:shd w:val="clear" w:color="auto" w:fill="FFFFFF"/>
        <w:spacing w:after="0" w:line="454" w:lineRule="exact"/>
        <w:ind w:right="-1"/>
        <w:jc w:val="center"/>
        <w:rPr>
          <w:rFonts w:ascii="Times New Roman" w:eastAsia="Times New Roman" w:hAnsi="Times New Roman" w:cs="Times New Roman"/>
          <w:color w:val="000000"/>
          <w:spacing w:val="-3"/>
          <w:w w:val="101"/>
          <w:sz w:val="32"/>
          <w:szCs w:val="32"/>
          <w:lang w:eastAsia="ru-RU"/>
        </w:rPr>
      </w:pPr>
    </w:p>
    <w:p w:rsidR="008E48FA" w:rsidRPr="008E48FA" w:rsidRDefault="00F96D8C" w:rsidP="00752BBF">
      <w:pPr>
        <w:shd w:val="clear" w:color="auto" w:fill="FFFFFF"/>
        <w:spacing w:after="0" w:line="454" w:lineRule="exact"/>
        <w:ind w:right="-1"/>
        <w:jc w:val="center"/>
        <w:rPr>
          <w:rFonts w:ascii="Times New Roman" w:eastAsia="Times New Roman" w:hAnsi="Times New Roman" w:cs="Times New Roman"/>
          <w:color w:val="000000"/>
          <w:spacing w:val="-3"/>
          <w:w w:val="101"/>
          <w:sz w:val="32"/>
          <w:szCs w:val="32"/>
          <w:lang w:eastAsia="ru-RU"/>
        </w:rPr>
      </w:pPr>
      <w:r>
        <w:rPr>
          <w:rFonts w:ascii="Times New Roman" w:eastAsia="Times New Roman" w:hAnsi="Times New Roman" w:cs="Times New Roman"/>
          <w:color w:val="000000"/>
          <w:spacing w:val="-3"/>
          <w:w w:val="101"/>
          <w:sz w:val="32"/>
          <w:szCs w:val="32"/>
          <w:lang w:eastAsia="ru-RU"/>
        </w:rPr>
        <w:t>ЛАНДШАФТНО-ЭКОЛОГИЧЕСКОЕ ПЛАНИРОВАНИЕ ДЛЯ ОПТИМИЗАЦИИ ПРИРОДОПОЛЬЗОВАНИЯ</w:t>
      </w:r>
    </w:p>
    <w:p w:rsidR="00F96D8C" w:rsidRDefault="00F96D8C" w:rsidP="00752BBF">
      <w:pPr>
        <w:spacing w:after="0" w:line="240" w:lineRule="auto"/>
        <w:jc w:val="center"/>
        <w:rPr>
          <w:rFonts w:ascii="Times New Roman" w:eastAsia="Times New Roman" w:hAnsi="Times New Roman" w:cs="Times New Roman"/>
          <w:b/>
          <w:bCs/>
          <w:sz w:val="28"/>
          <w:szCs w:val="28"/>
          <w:lang w:eastAsia="ru-RU"/>
        </w:rPr>
      </w:pPr>
    </w:p>
    <w:p w:rsidR="008E48FA" w:rsidRPr="008E48FA" w:rsidRDefault="008E48FA" w:rsidP="00752BBF">
      <w:pPr>
        <w:spacing w:after="0" w:line="240" w:lineRule="auto"/>
        <w:jc w:val="center"/>
        <w:rPr>
          <w:rFonts w:ascii="Times New Roman" w:eastAsia="Times New Roman" w:hAnsi="Times New Roman" w:cs="Times New Roman"/>
          <w:b/>
          <w:bCs/>
          <w:sz w:val="28"/>
          <w:szCs w:val="28"/>
          <w:lang w:eastAsia="ru-RU"/>
        </w:rPr>
      </w:pPr>
      <w:r w:rsidRPr="008E48FA">
        <w:rPr>
          <w:rFonts w:ascii="Times New Roman" w:eastAsia="Times New Roman" w:hAnsi="Times New Roman" w:cs="Times New Roman"/>
          <w:b/>
          <w:bCs/>
          <w:sz w:val="28"/>
          <w:szCs w:val="28"/>
          <w:lang w:eastAsia="ru-RU"/>
        </w:rPr>
        <w:t>КУРСОВАЯ РАБОТА</w:t>
      </w:r>
    </w:p>
    <w:p w:rsidR="008E48FA" w:rsidRPr="008E48FA" w:rsidRDefault="008E48FA" w:rsidP="00752BBF">
      <w:pPr>
        <w:spacing w:after="0" w:line="240" w:lineRule="auto"/>
        <w:jc w:val="center"/>
        <w:rPr>
          <w:rFonts w:ascii="Times New Roman" w:eastAsia="Times New Roman" w:hAnsi="Times New Roman" w:cs="Times New Roman"/>
          <w:sz w:val="28"/>
          <w:szCs w:val="24"/>
          <w:lang w:eastAsia="ru-RU"/>
        </w:rPr>
      </w:pPr>
      <w:r w:rsidRPr="008E48FA">
        <w:rPr>
          <w:rFonts w:ascii="Times New Roman" w:eastAsia="Times New Roman" w:hAnsi="Times New Roman" w:cs="Times New Roman"/>
          <w:sz w:val="28"/>
          <w:szCs w:val="24"/>
          <w:lang w:eastAsia="ru-RU"/>
        </w:rPr>
        <w:t>на тему:</w:t>
      </w:r>
    </w:p>
    <w:p w:rsidR="008E48FA" w:rsidRPr="008E48FA" w:rsidRDefault="008E48FA" w:rsidP="00752BBF">
      <w:pPr>
        <w:spacing w:after="0" w:line="240" w:lineRule="auto"/>
        <w:rPr>
          <w:rFonts w:ascii="Times New Roman" w:eastAsia="Times New Roman" w:hAnsi="Times New Roman" w:cs="Times New Roman"/>
          <w:sz w:val="28"/>
          <w:szCs w:val="24"/>
          <w:lang w:eastAsia="ru-RU"/>
        </w:rPr>
      </w:pPr>
    </w:p>
    <w:p w:rsidR="00EB09F3" w:rsidRDefault="008E48FA" w:rsidP="00752BBF">
      <w:pPr>
        <w:spacing w:after="0" w:line="240" w:lineRule="auto"/>
        <w:ind w:left="5040"/>
        <w:rPr>
          <w:rFonts w:ascii="Times New Roman" w:eastAsia="Times New Roman" w:hAnsi="Times New Roman" w:cs="Times New Roman"/>
          <w:sz w:val="28"/>
          <w:szCs w:val="24"/>
          <w:lang w:eastAsia="ru-RU"/>
        </w:rPr>
      </w:pPr>
      <w:r w:rsidRPr="008E48FA">
        <w:rPr>
          <w:rFonts w:ascii="Times New Roman" w:eastAsia="Times New Roman" w:hAnsi="Times New Roman" w:cs="Times New Roman"/>
          <w:sz w:val="28"/>
          <w:szCs w:val="24"/>
          <w:lang w:eastAsia="ru-RU"/>
        </w:rPr>
        <w:t xml:space="preserve">       </w:t>
      </w:r>
    </w:p>
    <w:p w:rsidR="00752BBF" w:rsidRPr="00752BBF" w:rsidRDefault="00752BBF" w:rsidP="00752BBF">
      <w:pPr>
        <w:pStyle w:val="a4"/>
        <w:spacing w:after="0"/>
        <w:ind w:left="6379" w:hanging="13"/>
        <w:contextualSpacing/>
        <w:rPr>
          <w:b/>
          <w:bCs/>
          <w:sz w:val="28"/>
          <w:szCs w:val="28"/>
        </w:rPr>
      </w:pPr>
      <w:r w:rsidRPr="00752BBF">
        <w:rPr>
          <w:b/>
          <w:bCs/>
          <w:sz w:val="28"/>
          <w:szCs w:val="28"/>
        </w:rPr>
        <w:t>Выполни</w:t>
      </w:r>
      <w:proofErr w:type="gramStart"/>
      <w:r w:rsidRPr="00752BBF">
        <w:rPr>
          <w:b/>
          <w:bCs/>
          <w:sz w:val="28"/>
          <w:szCs w:val="28"/>
        </w:rPr>
        <w:t>л(</w:t>
      </w:r>
      <w:proofErr w:type="gramEnd"/>
      <w:r w:rsidRPr="00752BBF">
        <w:rPr>
          <w:b/>
          <w:bCs/>
          <w:sz w:val="28"/>
          <w:szCs w:val="28"/>
        </w:rPr>
        <w:t>а):</w:t>
      </w:r>
    </w:p>
    <w:p w:rsidR="00752BBF" w:rsidRPr="00752BBF" w:rsidRDefault="00752BBF" w:rsidP="00752BBF">
      <w:pPr>
        <w:pStyle w:val="a4"/>
        <w:spacing w:after="0"/>
        <w:ind w:left="6379" w:hanging="13"/>
        <w:contextualSpacing/>
        <w:rPr>
          <w:sz w:val="28"/>
          <w:szCs w:val="28"/>
        </w:rPr>
      </w:pPr>
      <w:r w:rsidRPr="00752BBF">
        <w:rPr>
          <w:sz w:val="28"/>
          <w:szCs w:val="28"/>
        </w:rPr>
        <w:t>Студен</w:t>
      </w:r>
      <w:proofErr w:type="gramStart"/>
      <w:r w:rsidRPr="00752BBF">
        <w:rPr>
          <w:sz w:val="28"/>
          <w:szCs w:val="28"/>
        </w:rPr>
        <w:t>т(</w:t>
      </w:r>
      <w:proofErr w:type="gramEnd"/>
      <w:r w:rsidRPr="00752BBF">
        <w:rPr>
          <w:sz w:val="28"/>
          <w:szCs w:val="28"/>
        </w:rPr>
        <w:t xml:space="preserve">ка) 3 курса </w:t>
      </w:r>
    </w:p>
    <w:p w:rsidR="00752BBF" w:rsidRPr="00752BBF" w:rsidRDefault="00752BBF" w:rsidP="00752BBF">
      <w:pPr>
        <w:pStyle w:val="a4"/>
        <w:spacing w:after="0"/>
        <w:ind w:left="6379" w:hanging="13"/>
        <w:contextualSpacing/>
        <w:rPr>
          <w:sz w:val="28"/>
          <w:szCs w:val="28"/>
        </w:rPr>
      </w:pPr>
      <w:r w:rsidRPr="00752BBF">
        <w:rPr>
          <w:sz w:val="28"/>
          <w:szCs w:val="28"/>
        </w:rPr>
        <w:t>Направления 05.03.06</w:t>
      </w:r>
    </w:p>
    <w:p w:rsidR="00752BBF" w:rsidRPr="00752BBF" w:rsidRDefault="00752BBF" w:rsidP="00752BBF">
      <w:pPr>
        <w:pStyle w:val="a4"/>
        <w:spacing w:after="0"/>
        <w:ind w:left="6379" w:hanging="13"/>
        <w:contextualSpacing/>
        <w:rPr>
          <w:sz w:val="28"/>
          <w:szCs w:val="28"/>
        </w:rPr>
      </w:pPr>
      <w:r w:rsidRPr="00752BBF">
        <w:rPr>
          <w:sz w:val="28"/>
          <w:szCs w:val="28"/>
        </w:rPr>
        <w:t>«Экология и природопользование»</w:t>
      </w:r>
    </w:p>
    <w:p w:rsidR="00752BBF" w:rsidRPr="00752BBF" w:rsidRDefault="00752BBF" w:rsidP="00752BBF">
      <w:pPr>
        <w:pStyle w:val="a4"/>
        <w:spacing w:after="0"/>
        <w:ind w:left="6379" w:hanging="13"/>
        <w:contextualSpacing/>
        <w:rPr>
          <w:sz w:val="28"/>
          <w:szCs w:val="28"/>
        </w:rPr>
      </w:pPr>
      <w:r w:rsidRPr="00752BBF">
        <w:rPr>
          <w:sz w:val="28"/>
          <w:szCs w:val="28"/>
        </w:rPr>
        <w:t xml:space="preserve">ИВАНОВ ИВАН ИВАНОВИЧ </w:t>
      </w:r>
    </w:p>
    <w:p w:rsidR="00752BBF" w:rsidRPr="00AE0C08" w:rsidRDefault="00752BBF" w:rsidP="00752BBF">
      <w:pPr>
        <w:pStyle w:val="a4"/>
        <w:spacing w:after="0"/>
        <w:ind w:left="4536" w:hanging="13"/>
        <w:contextualSpacing/>
      </w:pPr>
    </w:p>
    <w:p w:rsidR="00F76F4F" w:rsidRDefault="00752BBF" w:rsidP="00752BBF">
      <w:pPr>
        <w:pStyle w:val="a4"/>
        <w:spacing w:after="0"/>
        <w:ind w:left="4536" w:hanging="13"/>
        <w:contextualSpacing/>
        <w:rPr>
          <w:sz w:val="28"/>
        </w:rPr>
      </w:pPr>
      <w:r w:rsidRPr="00AE0C08">
        <w:t xml:space="preserve"> </w:t>
      </w:r>
    </w:p>
    <w:p w:rsidR="008E48FA" w:rsidRPr="008E48FA" w:rsidRDefault="008E48FA" w:rsidP="00752BBF">
      <w:pPr>
        <w:spacing w:after="0" w:line="240" w:lineRule="auto"/>
        <w:ind w:left="5040"/>
        <w:rPr>
          <w:rFonts w:ascii="Times New Roman" w:eastAsia="Times New Roman" w:hAnsi="Times New Roman" w:cs="Times New Roman"/>
          <w:sz w:val="28"/>
          <w:szCs w:val="24"/>
          <w:lang w:eastAsia="ru-RU"/>
        </w:rPr>
      </w:pPr>
      <w:r w:rsidRPr="008E48FA">
        <w:rPr>
          <w:rFonts w:ascii="Times New Roman" w:eastAsia="Times New Roman" w:hAnsi="Times New Roman" w:cs="Times New Roman"/>
          <w:sz w:val="28"/>
          <w:szCs w:val="24"/>
          <w:lang w:eastAsia="ru-RU"/>
        </w:rPr>
        <w:tab/>
      </w:r>
      <w:r w:rsidRPr="008E48FA">
        <w:rPr>
          <w:rFonts w:ascii="Times New Roman" w:eastAsia="Times New Roman" w:hAnsi="Times New Roman" w:cs="Times New Roman"/>
          <w:sz w:val="28"/>
          <w:szCs w:val="24"/>
          <w:lang w:eastAsia="ru-RU"/>
        </w:rPr>
        <w:tab/>
      </w:r>
      <w:proofErr w:type="gramStart"/>
      <w:r w:rsidRPr="008E48FA">
        <w:rPr>
          <w:rFonts w:ascii="Times New Roman" w:eastAsia="Times New Roman" w:hAnsi="Times New Roman" w:cs="Times New Roman"/>
          <w:sz w:val="28"/>
          <w:szCs w:val="24"/>
          <w:lang w:eastAsia="ru-RU"/>
        </w:rPr>
        <w:t>Допущен</w:t>
      </w:r>
      <w:proofErr w:type="gramEnd"/>
      <w:r w:rsidRPr="008E48FA">
        <w:rPr>
          <w:rFonts w:ascii="Times New Roman" w:eastAsia="Times New Roman" w:hAnsi="Times New Roman" w:cs="Times New Roman"/>
          <w:sz w:val="28"/>
          <w:szCs w:val="24"/>
          <w:lang w:eastAsia="ru-RU"/>
        </w:rPr>
        <w:t xml:space="preserve"> (а)  к защите</w:t>
      </w:r>
    </w:p>
    <w:p w:rsidR="008E48FA" w:rsidRPr="008E48FA" w:rsidRDefault="00752BBF" w:rsidP="00752BBF">
      <w:pPr>
        <w:tabs>
          <w:tab w:val="left" w:pos="6663"/>
        </w:tabs>
        <w:spacing w:after="0" w:line="240" w:lineRule="auto"/>
        <w:ind w:left="50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8E48FA" w:rsidRPr="008E48FA">
        <w:rPr>
          <w:rFonts w:ascii="Times New Roman" w:eastAsia="Times New Roman" w:hAnsi="Times New Roman" w:cs="Times New Roman"/>
          <w:sz w:val="28"/>
          <w:szCs w:val="24"/>
          <w:lang w:eastAsia="ru-RU"/>
        </w:rPr>
        <w:t>Руководитель:</w:t>
      </w:r>
    </w:p>
    <w:p w:rsidR="00752BBF" w:rsidRDefault="00752BBF" w:rsidP="00752BBF">
      <w:pPr>
        <w:shd w:val="clear" w:color="auto" w:fill="FFFFFF"/>
        <w:spacing w:after="0" w:line="240" w:lineRule="auto"/>
        <w:ind w:left="3556" w:firstLine="69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Степаненко Елена                  </w:t>
      </w:r>
    </w:p>
    <w:p w:rsidR="008E48FA" w:rsidRPr="008E48FA" w:rsidRDefault="00752BBF" w:rsidP="00752BBF">
      <w:pPr>
        <w:shd w:val="clear" w:color="auto" w:fill="FFFFFF"/>
        <w:spacing w:after="0" w:line="240" w:lineRule="auto"/>
        <w:ind w:left="3556" w:firstLine="692"/>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4"/>
          <w:lang w:eastAsia="ru-RU"/>
        </w:rPr>
        <w:t xml:space="preserve">                     Евгеньевна, </w:t>
      </w:r>
      <w:proofErr w:type="gramStart"/>
      <w:r>
        <w:rPr>
          <w:rFonts w:ascii="Times New Roman" w:eastAsia="Times New Roman" w:hAnsi="Times New Roman" w:cs="Times New Roman"/>
          <w:sz w:val="28"/>
          <w:szCs w:val="24"/>
          <w:lang w:eastAsia="ru-RU"/>
        </w:rPr>
        <w:t>к.б</w:t>
      </w:r>
      <w:proofErr w:type="gramEnd"/>
      <w:r>
        <w:rPr>
          <w:rFonts w:ascii="Times New Roman" w:eastAsia="Times New Roman" w:hAnsi="Times New Roman" w:cs="Times New Roman"/>
          <w:sz w:val="28"/>
          <w:szCs w:val="24"/>
          <w:lang w:eastAsia="ru-RU"/>
        </w:rPr>
        <w:t>.н., доцент</w:t>
      </w:r>
    </w:p>
    <w:p w:rsidR="008E48FA" w:rsidRPr="008E48FA" w:rsidRDefault="008E48FA" w:rsidP="00752BBF">
      <w:pPr>
        <w:shd w:val="clear" w:color="auto" w:fill="FFFFFF"/>
        <w:spacing w:after="0" w:line="240" w:lineRule="auto"/>
        <w:ind w:left="3556" w:firstLine="692"/>
        <w:jc w:val="center"/>
        <w:rPr>
          <w:rFonts w:ascii="Times New Roman" w:eastAsia="Times New Roman" w:hAnsi="Times New Roman" w:cs="Times New Roman"/>
          <w:sz w:val="28"/>
          <w:szCs w:val="28"/>
          <w:lang w:eastAsia="ru-RU"/>
        </w:rPr>
      </w:pPr>
    </w:p>
    <w:p w:rsidR="008E48FA" w:rsidRPr="008E48FA" w:rsidRDefault="008E48FA" w:rsidP="00752BBF">
      <w:pPr>
        <w:shd w:val="clear" w:color="auto" w:fill="FFFFFF"/>
        <w:spacing w:after="0" w:line="240" w:lineRule="auto"/>
        <w:ind w:left="3556" w:firstLine="692"/>
        <w:jc w:val="center"/>
        <w:rPr>
          <w:rFonts w:ascii="Times New Roman" w:eastAsia="Times New Roman" w:hAnsi="Times New Roman" w:cs="Times New Roman"/>
          <w:sz w:val="16"/>
          <w:szCs w:val="16"/>
          <w:lang w:eastAsia="ru-RU"/>
        </w:rPr>
      </w:pPr>
    </w:p>
    <w:p w:rsidR="008E48FA" w:rsidRPr="008E48FA" w:rsidRDefault="008E48FA" w:rsidP="00752BBF">
      <w:pPr>
        <w:shd w:val="clear" w:color="auto" w:fill="FFFFFF"/>
        <w:spacing w:after="0" w:line="240" w:lineRule="auto"/>
        <w:ind w:firstLine="692"/>
        <w:jc w:val="right"/>
        <w:rPr>
          <w:rFonts w:ascii="Times New Roman" w:eastAsia="Times New Roman" w:hAnsi="Times New Roman" w:cs="Times New Roman"/>
          <w:sz w:val="16"/>
          <w:szCs w:val="16"/>
          <w:lang w:eastAsia="ru-RU"/>
        </w:rPr>
      </w:pPr>
    </w:p>
    <w:p w:rsidR="008E48FA" w:rsidRPr="008E48FA" w:rsidRDefault="008E48FA" w:rsidP="00752BBF">
      <w:pPr>
        <w:shd w:val="clear" w:color="auto" w:fill="FFFFFF"/>
        <w:spacing w:after="0" w:line="240" w:lineRule="auto"/>
        <w:rPr>
          <w:rFonts w:ascii="Times New Roman" w:eastAsia="Times New Roman" w:hAnsi="Times New Roman" w:cs="Times New Roman"/>
          <w:sz w:val="28"/>
          <w:szCs w:val="28"/>
          <w:lang w:eastAsia="ru-RU"/>
        </w:rPr>
      </w:pPr>
    </w:p>
    <w:p w:rsidR="008E48FA" w:rsidRPr="008E48FA" w:rsidRDefault="008E48FA" w:rsidP="00752BBF">
      <w:pPr>
        <w:shd w:val="clear" w:color="auto" w:fill="FFFFFF"/>
        <w:spacing w:after="0" w:line="240" w:lineRule="auto"/>
        <w:ind w:firstLine="692"/>
        <w:jc w:val="right"/>
        <w:rPr>
          <w:rFonts w:ascii="Times New Roman" w:eastAsia="Times New Roman" w:hAnsi="Times New Roman" w:cs="Times New Roman"/>
          <w:sz w:val="28"/>
          <w:szCs w:val="28"/>
          <w:lang w:eastAsia="ru-RU"/>
        </w:rPr>
      </w:pPr>
      <w:r w:rsidRPr="008E48FA">
        <w:rPr>
          <w:rFonts w:ascii="Times New Roman" w:eastAsia="Times New Roman" w:hAnsi="Times New Roman" w:cs="Times New Roman"/>
          <w:sz w:val="28"/>
          <w:szCs w:val="28"/>
          <w:lang w:eastAsia="ru-RU"/>
        </w:rPr>
        <w:t>Оценка ___________________</w:t>
      </w:r>
    </w:p>
    <w:p w:rsidR="008E48FA" w:rsidRPr="008E48FA" w:rsidRDefault="008E48FA" w:rsidP="00752BBF">
      <w:pPr>
        <w:shd w:val="clear" w:color="auto" w:fill="FFFFFF"/>
        <w:spacing w:after="0" w:line="240" w:lineRule="auto"/>
        <w:ind w:firstLine="692"/>
        <w:jc w:val="right"/>
        <w:rPr>
          <w:rFonts w:ascii="Times New Roman" w:eastAsia="Times New Roman" w:hAnsi="Times New Roman" w:cs="Times New Roman"/>
          <w:sz w:val="28"/>
          <w:szCs w:val="28"/>
          <w:lang w:eastAsia="ru-RU"/>
        </w:rPr>
      </w:pPr>
    </w:p>
    <w:p w:rsidR="008E48FA" w:rsidRPr="008E48FA" w:rsidRDefault="008E48FA" w:rsidP="00752BBF">
      <w:pPr>
        <w:shd w:val="clear" w:color="auto" w:fill="FFFFFF"/>
        <w:spacing w:after="0" w:line="240" w:lineRule="auto"/>
        <w:ind w:firstLine="692"/>
        <w:jc w:val="right"/>
        <w:rPr>
          <w:rFonts w:ascii="Times New Roman" w:eastAsia="Times New Roman" w:hAnsi="Times New Roman" w:cs="Times New Roman"/>
          <w:sz w:val="28"/>
          <w:szCs w:val="28"/>
          <w:lang w:eastAsia="ru-RU"/>
        </w:rPr>
      </w:pPr>
      <w:r w:rsidRPr="008E48FA">
        <w:rPr>
          <w:rFonts w:ascii="Times New Roman" w:eastAsia="Times New Roman" w:hAnsi="Times New Roman" w:cs="Times New Roman"/>
          <w:b/>
          <w:sz w:val="28"/>
          <w:szCs w:val="28"/>
          <w:lang w:eastAsia="ru-RU"/>
        </w:rPr>
        <w:tab/>
      </w:r>
      <w:r w:rsidRPr="008E48FA">
        <w:rPr>
          <w:rFonts w:ascii="Times New Roman" w:eastAsia="Times New Roman" w:hAnsi="Times New Roman" w:cs="Times New Roman"/>
          <w:b/>
          <w:sz w:val="28"/>
          <w:szCs w:val="28"/>
          <w:lang w:eastAsia="ru-RU"/>
        </w:rPr>
        <w:tab/>
      </w:r>
      <w:r w:rsidRPr="008E48FA">
        <w:rPr>
          <w:rFonts w:ascii="Times New Roman" w:eastAsia="Times New Roman" w:hAnsi="Times New Roman" w:cs="Times New Roman"/>
          <w:b/>
          <w:sz w:val="28"/>
          <w:szCs w:val="28"/>
          <w:lang w:eastAsia="ru-RU"/>
        </w:rPr>
        <w:tab/>
      </w:r>
      <w:r w:rsidRPr="008E48FA">
        <w:rPr>
          <w:rFonts w:ascii="Times New Roman" w:eastAsia="Times New Roman" w:hAnsi="Times New Roman" w:cs="Times New Roman"/>
          <w:b/>
          <w:sz w:val="28"/>
          <w:szCs w:val="28"/>
          <w:lang w:eastAsia="ru-RU"/>
        </w:rPr>
        <w:tab/>
      </w:r>
      <w:r w:rsidRPr="008E48FA">
        <w:rPr>
          <w:rFonts w:ascii="Times New Roman" w:eastAsia="Times New Roman" w:hAnsi="Times New Roman" w:cs="Times New Roman"/>
          <w:b/>
          <w:sz w:val="28"/>
          <w:szCs w:val="28"/>
          <w:lang w:eastAsia="ru-RU"/>
        </w:rPr>
        <w:tab/>
      </w:r>
      <w:r w:rsidRPr="008E48FA">
        <w:rPr>
          <w:rFonts w:ascii="Times New Roman" w:eastAsia="Times New Roman" w:hAnsi="Times New Roman" w:cs="Times New Roman"/>
          <w:sz w:val="28"/>
          <w:szCs w:val="28"/>
          <w:lang w:eastAsia="ru-RU"/>
        </w:rPr>
        <w:t>Дата защиты_______________</w:t>
      </w:r>
    </w:p>
    <w:p w:rsidR="008E48FA" w:rsidRPr="008E48FA" w:rsidRDefault="008E48FA" w:rsidP="00752BBF">
      <w:pPr>
        <w:shd w:val="clear" w:color="auto" w:fill="FFFFFF"/>
        <w:spacing w:after="0" w:line="240" w:lineRule="auto"/>
        <w:jc w:val="center"/>
        <w:rPr>
          <w:rFonts w:ascii="Times New Roman" w:eastAsia="Times New Roman" w:hAnsi="Times New Roman" w:cs="Times New Roman"/>
          <w:b/>
          <w:sz w:val="28"/>
          <w:szCs w:val="28"/>
          <w:lang w:eastAsia="ru-RU"/>
        </w:rPr>
      </w:pPr>
    </w:p>
    <w:p w:rsidR="00EB09F3" w:rsidRDefault="00EB09F3" w:rsidP="00752BBF">
      <w:pPr>
        <w:shd w:val="clear" w:color="auto" w:fill="FFFFFF"/>
        <w:spacing w:after="0" w:line="240" w:lineRule="auto"/>
        <w:jc w:val="center"/>
        <w:rPr>
          <w:rFonts w:ascii="Times New Roman" w:eastAsia="Times New Roman" w:hAnsi="Times New Roman" w:cs="Times New Roman"/>
          <w:b/>
          <w:sz w:val="28"/>
          <w:szCs w:val="28"/>
          <w:lang w:eastAsia="ru-RU"/>
        </w:rPr>
      </w:pPr>
    </w:p>
    <w:p w:rsidR="0093352F" w:rsidRDefault="00F76F4F" w:rsidP="00752BBF">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Ставрополь</w:t>
      </w:r>
      <w:r w:rsidR="008E48FA" w:rsidRPr="008E48FA">
        <w:rPr>
          <w:rFonts w:ascii="Times New Roman" w:eastAsia="Times New Roman" w:hAnsi="Times New Roman" w:cs="Times New Roman"/>
          <w:b/>
          <w:sz w:val="28"/>
          <w:szCs w:val="28"/>
          <w:lang w:eastAsia="ru-RU"/>
        </w:rPr>
        <w:t>, 20</w:t>
      </w:r>
      <w:r w:rsidR="00B72B88">
        <w:rPr>
          <w:rFonts w:ascii="Times New Roman" w:eastAsia="Times New Roman" w:hAnsi="Times New Roman" w:cs="Times New Roman"/>
          <w:b/>
          <w:sz w:val="28"/>
          <w:szCs w:val="28"/>
          <w:lang w:eastAsia="ru-RU"/>
        </w:rPr>
        <w:t>20</w:t>
      </w:r>
    </w:p>
    <w:p w:rsidR="009F11D8" w:rsidRDefault="009F11D8" w:rsidP="00752BBF">
      <w:pPr>
        <w:shd w:val="clear" w:color="auto" w:fill="FFFFFF"/>
        <w:spacing w:after="0" w:line="240" w:lineRule="auto"/>
        <w:jc w:val="center"/>
        <w:rPr>
          <w:rFonts w:ascii="Times New Roman" w:eastAsia="Times New Roman" w:hAnsi="Times New Roman" w:cs="Times New Roman"/>
          <w:b/>
          <w:sz w:val="28"/>
          <w:szCs w:val="28"/>
          <w:lang w:eastAsia="ru-RU"/>
        </w:rPr>
      </w:pPr>
    </w:p>
    <w:p w:rsidR="009F11D8" w:rsidRPr="00EB09F3" w:rsidRDefault="009F11D8" w:rsidP="009F11D8">
      <w:pPr>
        <w:shd w:val="clear" w:color="auto" w:fill="FFFFFF"/>
        <w:spacing w:after="0" w:line="240" w:lineRule="auto"/>
        <w:jc w:val="both"/>
        <w:rPr>
          <w:rFonts w:ascii="Times New Roman" w:eastAsia="Times New Roman" w:hAnsi="Times New Roman" w:cs="Times New Roman"/>
          <w:b/>
          <w:sz w:val="28"/>
          <w:szCs w:val="28"/>
          <w:lang w:eastAsia="ru-RU"/>
        </w:rPr>
      </w:pPr>
    </w:p>
    <w:sectPr w:rsidR="009F11D8" w:rsidRPr="00EB09F3" w:rsidSect="009A1C8F">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022" w:rsidRDefault="00CC7022" w:rsidP="001A73B2">
      <w:pPr>
        <w:spacing w:after="0" w:line="240" w:lineRule="auto"/>
      </w:pPr>
      <w:r>
        <w:separator/>
      </w:r>
    </w:p>
  </w:endnote>
  <w:endnote w:type="continuationSeparator" w:id="0">
    <w:p w:rsidR="00CC7022" w:rsidRDefault="00CC7022" w:rsidP="001A7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022" w:rsidRDefault="00CC7022" w:rsidP="001A73B2">
      <w:pPr>
        <w:spacing w:after="0" w:line="240" w:lineRule="auto"/>
      </w:pPr>
      <w:r>
        <w:separator/>
      </w:r>
    </w:p>
  </w:footnote>
  <w:footnote w:type="continuationSeparator" w:id="0">
    <w:p w:rsidR="00CC7022" w:rsidRDefault="00CC7022" w:rsidP="001A73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3A2" w:rsidRDefault="00A52844">
    <w:pPr>
      <w:pStyle w:val="a6"/>
      <w:jc w:val="center"/>
    </w:pPr>
    <w:r>
      <w:fldChar w:fldCharType="begin"/>
    </w:r>
    <w:r w:rsidR="008A35CB">
      <w:instrText xml:space="preserve"> PAGE   \* MERGEFORMAT </w:instrText>
    </w:r>
    <w:r>
      <w:fldChar w:fldCharType="separate"/>
    </w:r>
    <w:r w:rsidR="00951F06">
      <w:rPr>
        <w:noProof/>
      </w:rPr>
      <w:t>22</w:t>
    </w:r>
    <w:r>
      <w:rPr>
        <w:noProof/>
      </w:rPr>
      <w:fldChar w:fldCharType="end"/>
    </w:r>
  </w:p>
  <w:p w:rsidR="005E63A2" w:rsidRDefault="005E63A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218"/>
    <w:multiLevelType w:val="hybridMultilevel"/>
    <w:tmpl w:val="05CE133A"/>
    <w:lvl w:ilvl="0" w:tplc="FFFFFFFF">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75163"/>
    <w:multiLevelType w:val="singleLevel"/>
    <w:tmpl w:val="2E0E5AB0"/>
    <w:lvl w:ilvl="0">
      <w:start w:val="2"/>
      <w:numFmt w:val="decimal"/>
      <w:lvlText w:val="3.%1."/>
      <w:legacy w:legacy="1" w:legacySpace="0" w:legacyIndent="485"/>
      <w:lvlJc w:val="left"/>
      <w:rPr>
        <w:rFonts w:ascii="Times New Roman" w:hAnsi="Times New Roman" w:cs="Times New Roman" w:hint="default"/>
      </w:rPr>
    </w:lvl>
  </w:abstractNum>
  <w:abstractNum w:abstractNumId="2">
    <w:nsid w:val="0CDC7911"/>
    <w:multiLevelType w:val="hybridMultilevel"/>
    <w:tmpl w:val="B9B62C9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5E498C"/>
    <w:multiLevelType w:val="hybridMultilevel"/>
    <w:tmpl w:val="89644D18"/>
    <w:lvl w:ilvl="0" w:tplc="2BEED3C4">
      <w:start w:val="5"/>
      <w:numFmt w:val="bullet"/>
      <w:lvlText w:val="–"/>
      <w:lvlJc w:val="left"/>
      <w:pPr>
        <w:tabs>
          <w:tab w:val="num" w:pos="357"/>
        </w:tabs>
        <w:ind w:left="1077" w:hanging="360"/>
      </w:pPr>
      <w:rPr>
        <w:rFonts w:ascii="Times New Roman" w:eastAsia="Times New Roman" w:hAnsi="Times New Roman" w:cs="Times New Roman"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
    <w:nsid w:val="10CE520C"/>
    <w:multiLevelType w:val="hybridMultilevel"/>
    <w:tmpl w:val="CFFC9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95328"/>
    <w:multiLevelType w:val="hybridMultilevel"/>
    <w:tmpl w:val="FF8E8CC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E3EF5"/>
    <w:multiLevelType w:val="singleLevel"/>
    <w:tmpl w:val="117063B0"/>
    <w:lvl w:ilvl="0">
      <w:start w:val="1"/>
      <w:numFmt w:val="decimal"/>
      <w:lvlText w:val="3.%1."/>
      <w:legacy w:legacy="1" w:legacySpace="0" w:legacyIndent="566"/>
      <w:lvlJc w:val="left"/>
      <w:rPr>
        <w:rFonts w:ascii="Times New Roman" w:hAnsi="Times New Roman" w:cs="Times New Roman" w:hint="default"/>
      </w:rPr>
    </w:lvl>
  </w:abstractNum>
  <w:abstractNum w:abstractNumId="7">
    <w:nsid w:val="1852269F"/>
    <w:multiLevelType w:val="hybridMultilevel"/>
    <w:tmpl w:val="D31EA570"/>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8">
    <w:nsid w:val="1FDB5383"/>
    <w:multiLevelType w:val="hybridMultilevel"/>
    <w:tmpl w:val="FD368F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A25ED4"/>
    <w:multiLevelType w:val="singleLevel"/>
    <w:tmpl w:val="7CBEF0A8"/>
    <w:lvl w:ilvl="0">
      <w:start w:val="1"/>
      <w:numFmt w:val="decimal"/>
      <w:lvlText w:val="3.%1."/>
      <w:legacy w:legacy="1" w:legacySpace="0" w:legacyIndent="485"/>
      <w:lvlJc w:val="left"/>
      <w:rPr>
        <w:rFonts w:ascii="Times New Roman" w:hAnsi="Times New Roman" w:cs="Times New Roman" w:hint="default"/>
      </w:rPr>
    </w:lvl>
  </w:abstractNum>
  <w:abstractNum w:abstractNumId="10">
    <w:nsid w:val="28E763A9"/>
    <w:multiLevelType w:val="hybridMultilevel"/>
    <w:tmpl w:val="3332844C"/>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1">
    <w:nsid w:val="2DD61A6D"/>
    <w:multiLevelType w:val="singleLevel"/>
    <w:tmpl w:val="1D9659C6"/>
    <w:lvl w:ilvl="0">
      <w:start w:val="6"/>
      <w:numFmt w:val="decimal"/>
      <w:lvlText w:val="7.%1."/>
      <w:legacy w:legacy="1" w:legacySpace="0" w:legacyIndent="557"/>
      <w:lvlJc w:val="left"/>
      <w:rPr>
        <w:rFonts w:ascii="Times New Roman" w:hAnsi="Times New Roman" w:cs="Times New Roman" w:hint="default"/>
      </w:rPr>
    </w:lvl>
  </w:abstractNum>
  <w:abstractNum w:abstractNumId="12">
    <w:nsid w:val="2F3B1D35"/>
    <w:multiLevelType w:val="singleLevel"/>
    <w:tmpl w:val="5D60886E"/>
    <w:lvl w:ilvl="0">
      <w:start w:val="1"/>
      <w:numFmt w:val="decimal"/>
      <w:lvlText w:val="7.%1."/>
      <w:legacy w:legacy="1" w:legacySpace="0" w:legacyIndent="557"/>
      <w:lvlJc w:val="left"/>
      <w:rPr>
        <w:rFonts w:ascii="Times New Roman" w:hAnsi="Times New Roman" w:cs="Times New Roman" w:hint="default"/>
      </w:rPr>
    </w:lvl>
  </w:abstractNum>
  <w:abstractNum w:abstractNumId="13">
    <w:nsid w:val="300604BD"/>
    <w:multiLevelType w:val="multilevel"/>
    <w:tmpl w:val="DEEA302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4">
    <w:nsid w:val="30CE0092"/>
    <w:multiLevelType w:val="hybridMultilevel"/>
    <w:tmpl w:val="6AC46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997B49"/>
    <w:multiLevelType w:val="hybridMultilevel"/>
    <w:tmpl w:val="C1D6C594"/>
    <w:lvl w:ilvl="0" w:tplc="2BEED3C4">
      <w:start w:val="5"/>
      <w:numFmt w:val="bullet"/>
      <w:lvlText w:val="–"/>
      <w:lvlJc w:val="left"/>
      <w:pPr>
        <w:tabs>
          <w:tab w:val="num" w:pos="360"/>
        </w:tabs>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841426E"/>
    <w:multiLevelType w:val="hybridMultilevel"/>
    <w:tmpl w:val="1DA83456"/>
    <w:lvl w:ilvl="0" w:tplc="2BEED3C4">
      <w:start w:val="5"/>
      <w:numFmt w:val="bullet"/>
      <w:lvlText w:val="–"/>
      <w:lvlJc w:val="left"/>
      <w:pPr>
        <w:tabs>
          <w:tab w:val="num" w:pos="207"/>
        </w:tabs>
        <w:ind w:left="927" w:hanging="360"/>
      </w:pPr>
      <w:rPr>
        <w:rFonts w:ascii="Times New Roman" w:eastAsia="Times New Roman" w:hAnsi="Times New Roman" w:cs="Times New Roman" w:hint="default"/>
      </w:rPr>
    </w:lvl>
    <w:lvl w:ilvl="1" w:tplc="68F607D4">
      <w:start w:val="1"/>
      <w:numFmt w:val="decimal"/>
      <w:lvlText w:val="%2)"/>
      <w:lvlJc w:val="left"/>
      <w:pPr>
        <w:ind w:left="2277" w:hanging="990"/>
      </w:pPr>
      <w:rPr>
        <w:rFonts w:hint="default"/>
      </w:rPr>
    </w:lvl>
    <w:lvl w:ilvl="2" w:tplc="1268A1DA">
      <w:start w:val="1"/>
      <w:numFmt w:val="decimal"/>
      <w:lvlText w:val="%3."/>
      <w:lvlJc w:val="left"/>
      <w:pPr>
        <w:tabs>
          <w:tab w:val="num" w:pos="2367"/>
        </w:tabs>
        <w:ind w:left="2367" w:hanging="360"/>
      </w:pPr>
      <w:rPr>
        <w:rFont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DA225D6"/>
    <w:multiLevelType w:val="hybridMultilevel"/>
    <w:tmpl w:val="806AEB36"/>
    <w:lvl w:ilvl="0" w:tplc="FFFFFFFF">
      <w:start w:val="5"/>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05A0912"/>
    <w:multiLevelType w:val="hybridMultilevel"/>
    <w:tmpl w:val="573039C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546904"/>
    <w:multiLevelType w:val="multilevel"/>
    <w:tmpl w:val="26BAFBE0"/>
    <w:lvl w:ilvl="0">
      <w:start w:val="5"/>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0">
    <w:nsid w:val="4D5D3A92"/>
    <w:multiLevelType w:val="hybridMultilevel"/>
    <w:tmpl w:val="479241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C23545"/>
    <w:multiLevelType w:val="hybridMultilevel"/>
    <w:tmpl w:val="A8AA2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E30CA1"/>
    <w:multiLevelType w:val="hybridMultilevel"/>
    <w:tmpl w:val="7366A1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3214EF2"/>
    <w:multiLevelType w:val="hybridMultilevel"/>
    <w:tmpl w:val="EBA6FD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A00B91"/>
    <w:multiLevelType w:val="multilevel"/>
    <w:tmpl w:val="24E823B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CAC695B"/>
    <w:multiLevelType w:val="multilevel"/>
    <w:tmpl w:val="1C24E3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26">
    <w:nsid w:val="67E50E01"/>
    <w:multiLevelType w:val="hybridMultilevel"/>
    <w:tmpl w:val="D7E065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B2403F9"/>
    <w:multiLevelType w:val="hybridMultilevel"/>
    <w:tmpl w:val="3BA0E720"/>
    <w:lvl w:ilvl="0" w:tplc="FFFFFFFF">
      <w:start w:val="5"/>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28">
    <w:nsid w:val="72B60AE8"/>
    <w:multiLevelType w:val="hybridMultilevel"/>
    <w:tmpl w:val="601C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EA7FF6"/>
    <w:multiLevelType w:val="hybridMultilevel"/>
    <w:tmpl w:val="74C883E2"/>
    <w:lvl w:ilvl="0" w:tplc="2D72C448">
      <w:start w:val="1"/>
      <w:numFmt w:val="decimal"/>
      <w:lvlText w:val="%1."/>
      <w:lvlJc w:val="left"/>
      <w:pPr>
        <w:ind w:left="1629"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6654367"/>
    <w:multiLevelType w:val="hybridMultilevel"/>
    <w:tmpl w:val="2DBA7C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1578D"/>
    <w:multiLevelType w:val="singleLevel"/>
    <w:tmpl w:val="0419000F"/>
    <w:lvl w:ilvl="0">
      <w:start w:val="1"/>
      <w:numFmt w:val="decimal"/>
      <w:lvlText w:val="%1."/>
      <w:lvlJc w:val="left"/>
      <w:pPr>
        <w:tabs>
          <w:tab w:val="num" w:pos="360"/>
        </w:tabs>
        <w:ind w:left="360" w:hanging="360"/>
      </w:pPr>
    </w:lvl>
  </w:abstractNum>
  <w:abstractNum w:abstractNumId="32">
    <w:nsid w:val="79476F6E"/>
    <w:multiLevelType w:val="hybridMultilevel"/>
    <w:tmpl w:val="EEEA2190"/>
    <w:lvl w:ilvl="0" w:tplc="FF90E4D2">
      <w:start w:val="6"/>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 w:numId="2">
    <w:abstractNumId w:val="27"/>
  </w:num>
  <w:num w:numId="3">
    <w:abstractNumId w:val="25"/>
  </w:num>
  <w:num w:numId="4">
    <w:abstractNumId w:val="13"/>
  </w:num>
  <w:num w:numId="5">
    <w:abstractNumId w:val="6"/>
  </w:num>
  <w:num w:numId="6">
    <w:abstractNumId w:val="12"/>
  </w:num>
  <w:num w:numId="7">
    <w:abstractNumId w:val="11"/>
  </w:num>
  <w:num w:numId="8">
    <w:abstractNumId w:val="2"/>
  </w:num>
  <w:num w:numId="9">
    <w:abstractNumId w:val="24"/>
  </w:num>
  <w:num w:numId="10">
    <w:abstractNumId w:val="23"/>
  </w:num>
  <w:num w:numId="11">
    <w:abstractNumId w:val="14"/>
  </w:num>
  <w:num w:numId="12">
    <w:abstractNumId w:val="19"/>
  </w:num>
  <w:num w:numId="13">
    <w:abstractNumId w:val="32"/>
  </w:num>
  <w:num w:numId="14">
    <w:abstractNumId w:val="28"/>
  </w:num>
  <w:num w:numId="15">
    <w:abstractNumId w:val="17"/>
  </w:num>
  <w:num w:numId="16">
    <w:abstractNumId w:val="9"/>
  </w:num>
  <w:num w:numId="17">
    <w:abstractNumId w:val="1"/>
  </w:num>
  <w:num w:numId="18">
    <w:abstractNumId w:val="15"/>
  </w:num>
  <w:num w:numId="19">
    <w:abstractNumId w:val="20"/>
  </w:num>
  <w:num w:numId="20">
    <w:abstractNumId w:val="30"/>
  </w:num>
  <w:num w:numId="21">
    <w:abstractNumId w:val="8"/>
  </w:num>
  <w:num w:numId="22">
    <w:abstractNumId w:val="5"/>
  </w:num>
  <w:num w:numId="23">
    <w:abstractNumId w:val="21"/>
  </w:num>
  <w:num w:numId="24">
    <w:abstractNumId w:val="18"/>
  </w:num>
  <w:num w:numId="25">
    <w:abstractNumId w:val="3"/>
  </w:num>
  <w:num w:numId="26">
    <w:abstractNumId w:val="16"/>
  </w:num>
  <w:num w:numId="27">
    <w:abstractNumId w:val="22"/>
  </w:num>
  <w:num w:numId="28">
    <w:abstractNumId w:val="4"/>
  </w:num>
  <w:num w:numId="29">
    <w:abstractNumId w:val="10"/>
  </w:num>
  <w:num w:numId="30">
    <w:abstractNumId w:val="7"/>
  </w:num>
  <w:num w:numId="31">
    <w:abstractNumId w:val="31"/>
  </w:num>
  <w:num w:numId="32">
    <w:abstractNumId w:val="29"/>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8E48FA"/>
    <w:rsid w:val="00000CA5"/>
    <w:rsid w:val="00006C56"/>
    <w:rsid w:val="00081238"/>
    <w:rsid w:val="00082133"/>
    <w:rsid w:val="0009363B"/>
    <w:rsid w:val="00125365"/>
    <w:rsid w:val="001264BE"/>
    <w:rsid w:val="001441FE"/>
    <w:rsid w:val="0017195F"/>
    <w:rsid w:val="001828C4"/>
    <w:rsid w:val="001A73B2"/>
    <w:rsid w:val="001D7E14"/>
    <w:rsid w:val="002160B3"/>
    <w:rsid w:val="00221619"/>
    <w:rsid w:val="002C6BE9"/>
    <w:rsid w:val="002D3AAB"/>
    <w:rsid w:val="00353089"/>
    <w:rsid w:val="00353348"/>
    <w:rsid w:val="00354466"/>
    <w:rsid w:val="0036579F"/>
    <w:rsid w:val="003E2D20"/>
    <w:rsid w:val="003E6D2D"/>
    <w:rsid w:val="00404766"/>
    <w:rsid w:val="00446197"/>
    <w:rsid w:val="0046727B"/>
    <w:rsid w:val="0048438F"/>
    <w:rsid w:val="004936CF"/>
    <w:rsid w:val="004A1279"/>
    <w:rsid w:val="004A164E"/>
    <w:rsid w:val="004D2F33"/>
    <w:rsid w:val="004D5AA9"/>
    <w:rsid w:val="004E756C"/>
    <w:rsid w:val="00525B35"/>
    <w:rsid w:val="00545D23"/>
    <w:rsid w:val="00574073"/>
    <w:rsid w:val="00580403"/>
    <w:rsid w:val="005830CC"/>
    <w:rsid w:val="005B0437"/>
    <w:rsid w:val="005B4F02"/>
    <w:rsid w:val="005D3A94"/>
    <w:rsid w:val="005E63A2"/>
    <w:rsid w:val="006010E6"/>
    <w:rsid w:val="00630AE9"/>
    <w:rsid w:val="006520C3"/>
    <w:rsid w:val="00676630"/>
    <w:rsid w:val="006A09A8"/>
    <w:rsid w:val="006C7499"/>
    <w:rsid w:val="00715CA6"/>
    <w:rsid w:val="007349D9"/>
    <w:rsid w:val="00752BBF"/>
    <w:rsid w:val="00792176"/>
    <w:rsid w:val="007B4E10"/>
    <w:rsid w:val="007B527D"/>
    <w:rsid w:val="007C18E5"/>
    <w:rsid w:val="007D5D5D"/>
    <w:rsid w:val="007F39A9"/>
    <w:rsid w:val="007F66E9"/>
    <w:rsid w:val="00812DEF"/>
    <w:rsid w:val="00837D70"/>
    <w:rsid w:val="00864867"/>
    <w:rsid w:val="008807BF"/>
    <w:rsid w:val="008A2C2F"/>
    <w:rsid w:val="008A35CB"/>
    <w:rsid w:val="008A4A35"/>
    <w:rsid w:val="008A703A"/>
    <w:rsid w:val="008E48FA"/>
    <w:rsid w:val="0093352F"/>
    <w:rsid w:val="00934EC2"/>
    <w:rsid w:val="00945CCD"/>
    <w:rsid w:val="00951F06"/>
    <w:rsid w:val="009619E9"/>
    <w:rsid w:val="009805CA"/>
    <w:rsid w:val="009A19A2"/>
    <w:rsid w:val="009A1C8F"/>
    <w:rsid w:val="009D5178"/>
    <w:rsid w:val="009E3DE8"/>
    <w:rsid w:val="009E67B1"/>
    <w:rsid w:val="009F11D8"/>
    <w:rsid w:val="00A03A6D"/>
    <w:rsid w:val="00A064E8"/>
    <w:rsid w:val="00A12184"/>
    <w:rsid w:val="00A3332B"/>
    <w:rsid w:val="00A43781"/>
    <w:rsid w:val="00A52844"/>
    <w:rsid w:val="00A856AE"/>
    <w:rsid w:val="00AC1029"/>
    <w:rsid w:val="00AE469D"/>
    <w:rsid w:val="00B65B10"/>
    <w:rsid w:val="00B72B88"/>
    <w:rsid w:val="00BA1A63"/>
    <w:rsid w:val="00C12F9A"/>
    <w:rsid w:val="00C40A82"/>
    <w:rsid w:val="00C44D54"/>
    <w:rsid w:val="00CB285F"/>
    <w:rsid w:val="00CC7022"/>
    <w:rsid w:val="00CE1EEA"/>
    <w:rsid w:val="00D02867"/>
    <w:rsid w:val="00D11E69"/>
    <w:rsid w:val="00D31325"/>
    <w:rsid w:val="00D570BC"/>
    <w:rsid w:val="00D63F73"/>
    <w:rsid w:val="00D9192B"/>
    <w:rsid w:val="00DA0BA6"/>
    <w:rsid w:val="00DF2322"/>
    <w:rsid w:val="00E13A76"/>
    <w:rsid w:val="00E16081"/>
    <w:rsid w:val="00E24B8C"/>
    <w:rsid w:val="00E34ED3"/>
    <w:rsid w:val="00E648FF"/>
    <w:rsid w:val="00E771B7"/>
    <w:rsid w:val="00EB09F3"/>
    <w:rsid w:val="00ED525E"/>
    <w:rsid w:val="00F01FD0"/>
    <w:rsid w:val="00F20F63"/>
    <w:rsid w:val="00F224EC"/>
    <w:rsid w:val="00F54AD7"/>
    <w:rsid w:val="00F646E9"/>
    <w:rsid w:val="00F72464"/>
    <w:rsid w:val="00F76F4F"/>
    <w:rsid w:val="00F9119D"/>
    <w:rsid w:val="00F96D8C"/>
    <w:rsid w:val="00FA4028"/>
    <w:rsid w:val="00FB3BAB"/>
    <w:rsid w:val="00FB6F7E"/>
    <w:rsid w:val="00FE06DE"/>
    <w:rsid w:val="00FF1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B2"/>
  </w:style>
  <w:style w:type="paragraph" w:styleId="1">
    <w:name w:val="heading 1"/>
    <w:basedOn w:val="a"/>
    <w:next w:val="a"/>
    <w:link w:val="10"/>
    <w:qFormat/>
    <w:rsid w:val="008E48F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8E48FA"/>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qFormat/>
    <w:rsid w:val="008E48FA"/>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8E48FA"/>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48FA"/>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8E48FA"/>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8E48F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8E48FA"/>
    <w:rPr>
      <w:rFonts w:ascii="Calibri" w:eastAsia="Times New Roman" w:hAnsi="Calibri" w:cs="Times New Roman"/>
      <w:b/>
      <w:bCs/>
      <w:lang w:eastAsia="ru-RU"/>
    </w:rPr>
  </w:style>
  <w:style w:type="numbering" w:customStyle="1" w:styleId="11">
    <w:name w:val="Нет списка1"/>
    <w:next w:val="a2"/>
    <w:uiPriority w:val="99"/>
    <w:semiHidden/>
    <w:unhideWhenUsed/>
    <w:rsid w:val="008E48FA"/>
  </w:style>
  <w:style w:type="paragraph" w:customStyle="1" w:styleId="ConsPlusNormal">
    <w:name w:val="ConsPlusNormal"/>
    <w:uiPriority w:val="99"/>
    <w:rsid w:val="008E48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8E48FA"/>
    <w:pPr>
      <w:spacing w:before="100" w:beforeAutospacing="1" w:after="100" w:afterAutospacing="1" w:line="240" w:lineRule="auto"/>
    </w:pPr>
    <w:rPr>
      <w:rFonts w:ascii="Tahoma" w:eastAsia="Times New Roman" w:hAnsi="Tahoma" w:cs="Tahoma"/>
      <w:sz w:val="18"/>
      <w:szCs w:val="18"/>
      <w:lang w:eastAsia="ru-RU"/>
    </w:rPr>
  </w:style>
  <w:style w:type="paragraph" w:styleId="21">
    <w:name w:val="Body Text 2"/>
    <w:basedOn w:val="a"/>
    <w:link w:val="22"/>
    <w:rsid w:val="008E48FA"/>
    <w:pPr>
      <w:spacing w:after="0" w:line="240" w:lineRule="auto"/>
      <w:jc w:val="both"/>
    </w:pPr>
    <w:rPr>
      <w:rFonts w:ascii="Times New Roman" w:eastAsia="Times New Roman" w:hAnsi="Times New Roman" w:cs="Times New Roman"/>
      <w:lang w:eastAsia="ru-RU"/>
    </w:rPr>
  </w:style>
  <w:style w:type="character" w:customStyle="1" w:styleId="22">
    <w:name w:val="Основной текст 2 Знак"/>
    <w:basedOn w:val="a0"/>
    <w:link w:val="21"/>
    <w:rsid w:val="008E48FA"/>
    <w:rPr>
      <w:rFonts w:ascii="Times New Roman" w:eastAsia="Times New Roman" w:hAnsi="Times New Roman" w:cs="Times New Roman"/>
      <w:lang w:eastAsia="ru-RU"/>
    </w:rPr>
  </w:style>
  <w:style w:type="paragraph" w:customStyle="1" w:styleId="Style4">
    <w:name w:val="Style4"/>
    <w:basedOn w:val="a"/>
    <w:uiPriority w:val="99"/>
    <w:rsid w:val="008E48FA"/>
    <w:pPr>
      <w:widowControl w:val="0"/>
      <w:autoSpaceDE w:val="0"/>
      <w:autoSpaceDN w:val="0"/>
      <w:adjustRightInd w:val="0"/>
      <w:spacing w:after="0" w:line="323" w:lineRule="exact"/>
      <w:ind w:firstLine="739"/>
      <w:jc w:val="both"/>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8E48FA"/>
    <w:rPr>
      <w:rFonts w:ascii="Times New Roman" w:hAnsi="Times New Roman" w:cs="Times New Roman"/>
      <w:sz w:val="24"/>
      <w:szCs w:val="24"/>
    </w:rPr>
  </w:style>
  <w:style w:type="paragraph" w:styleId="a4">
    <w:name w:val="Body Text Indent"/>
    <w:basedOn w:val="a"/>
    <w:link w:val="a5"/>
    <w:rsid w:val="008E48F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E48FA"/>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E48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8E48FA"/>
    <w:rPr>
      <w:rFonts w:ascii="Times New Roman" w:eastAsia="Times New Roman" w:hAnsi="Times New Roman" w:cs="Times New Roman"/>
      <w:sz w:val="24"/>
      <w:szCs w:val="24"/>
      <w:lang w:eastAsia="ru-RU"/>
    </w:rPr>
  </w:style>
  <w:style w:type="paragraph" w:styleId="a8">
    <w:name w:val="footer"/>
    <w:basedOn w:val="a"/>
    <w:link w:val="a9"/>
    <w:unhideWhenUsed/>
    <w:rsid w:val="008E48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8E48FA"/>
    <w:rPr>
      <w:rFonts w:ascii="Times New Roman" w:eastAsia="Times New Roman" w:hAnsi="Times New Roman" w:cs="Times New Roman"/>
      <w:sz w:val="24"/>
      <w:szCs w:val="24"/>
      <w:lang w:eastAsia="ru-RU"/>
    </w:rPr>
  </w:style>
  <w:style w:type="paragraph" w:styleId="aa">
    <w:name w:val="Body Text"/>
    <w:basedOn w:val="a"/>
    <w:link w:val="ab"/>
    <w:rsid w:val="008E48FA"/>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8E48FA"/>
    <w:rPr>
      <w:rFonts w:ascii="Times New Roman" w:eastAsia="Times New Roman" w:hAnsi="Times New Roman" w:cs="Times New Roman"/>
      <w:sz w:val="24"/>
      <w:szCs w:val="24"/>
      <w:lang w:eastAsia="ru-RU"/>
    </w:rPr>
  </w:style>
  <w:style w:type="paragraph" w:customStyle="1" w:styleId="Style12">
    <w:name w:val="Style12"/>
    <w:basedOn w:val="a"/>
    <w:uiPriority w:val="99"/>
    <w:rsid w:val="008E48FA"/>
    <w:pPr>
      <w:widowControl w:val="0"/>
      <w:autoSpaceDE w:val="0"/>
      <w:autoSpaceDN w:val="0"/>
      <w:adjustRightInd w:val="0"/>
      <w:spacing w:after="0" w:line="451" w:lineRule="exact"/>
      <w:ind w:firstLine="1066"/>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8E48FA"/>
    <w:rPr>
      <w:rFonts w:ascii="Times New Roman" w:hAnsi="Times New Roman" w:cs="Times New Roman"/>
      <w:b/>
      <w:bCs/>
      <w:sz w:val="26"/>
      <w:szCs w:val="26"/>
    </w:rPr>
  </w:style>
  <w:style w:type="paragraph" w:customStyle="1" w:styleId="Style2">
    <w:name w:val="Style2"/>
    <w:basedOn w:val="a"/>
    <w:uiPriority w:val="99"/>
    <w:rsid w:val="008E48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8E48F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8E48FA"/>
    <w:pPr>
      <w:widowControl w:val="0"/>
      <w:autoSpaceDE w:val="0"/>
      <w:autoSpaceDN w:val="0"/>
      <w:adjustRightInd w:val="0"/>
      <w:spacing w:after="0" w:line="334" w:lineRule="exact"/>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8E48FA"/>
    <w:pPr>
      <w:widowControl w:val="0"/>
      <w:autoSpaceDE w:val="0"/>
      <w:autoSpaceDN w:val="0"/>
      <w:adjustRightInd w:val="0"/>
      <w:spacing w:after="0" w:line="322" w:lineRule="exact"/>
      <w:ind w:hanging="485"/>
    </w:pPr>
    <w:rPr>
      <w:rFonts w:ascii="Times New Roman" w:eastAsia="Times New Roman" w:hAnsi="Times New Roman" w:cs="Times New Roman"/>
      <w:sz w:val="24"/>
      <w:szCs w:val="24"/>
      <w:lang w:eastAsia="ru-RU"/>
    </w:rPr>
  </w:style>
  <w:style w:type="character" w:customStyle="1" w:styleId="FontStyle33">
    <w:name w:val="Font Style33"/>
    <w:basedOn w:val="a0"/>
    <w:uiPriority w:val="99"/>
    <w:rsid w:val="008E48FA"/>
    <w:rPr>
      <w:rFonts w:ascii="Times New Roman" w:hAnsi="Times New Roman" w:cs="Times New Roman"/>
      <w:sz w:val="22"/>
      <w:szCs w:val="22"/>
    </w:rPr>
  </w:style>
  <w:style w:type="paragraph" w:customStyle="1" w:styleId="12">
    <w:name w:val="Абзац списка1"/>
    <w:basedOn w:val="a"/>
    <w:uiPriority w:val="99"/>
    <w:qFormat/>
    <w:rsid w:val="008E48FA"/>
    <w:pPr>
      <w:ind w:left="720"/>
    </w:pPr>
    <w:rPr>
      <w:rFonts w:ascii="Calibri" w:eastAsia="Calibri" w:hAnsi="Calibri" w:cs="Calibri"/>
    </w:rPr>
  </w:style>
  <w:style w:type="paragraph" w:customStyle="1" w:styleId="Default">
    <w:name w:val="Default"/>
    <w:uiPriority w:val="99"/>
    <w:rsid w:val="008E48F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c">
    <w:name w:val="List Paragraph"/>
    <w:basedOn w:val="a"/>
    <w:uiPriority w:val="99"/>
    <w:qFormat/>
    <w:rsid w:val="008E48FA"/>
    <w:pPr>
      <w:spacing w:after="0" w:line="240" w:lineRule="auto"/>
      <w:ind w:left="708"/>
    </w:pPr>
    <w:rPr>
      <w:rFonts w:ascii="Times New Roman" w:eastAsia="Times New Roman" w:hAnsi="Times New Roman" w:cs="Times New Roman"/>
      <w:sz w:val="24"/>
      <w:szCs w:val="24"/>
      <w:lang w:eastAsia="ru-RU"/>
    </w:rPr>
  </w:style>
  <w:style w:type="paragraph" w:customStyle="1" w:styleId="ad">
    <w:name w:val="Нормальный"/>
    <w:rsid w:val="008E48FA"/>
    <w:pPr>
      <w:widowControl w:val="0"/>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8E4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8E48FA"/>
    <w:pPr>
      <w:spacing w:after="0" w:line="240" w:lineRule="auto"/>
    </w:pPr>
    <w:rPr>
      <w:rFonts w:ascii="Times New Roman" w:eastAsia="Times New Roman" w:hAnsi="Times New Roman" w:cs="Times New Roman"/>
      <w:sz w:val="24"/>
      <w:szCs w:val="24"/>
      <w:lang w:eastAsia="ru-RU"/>
    </w:rPr>
  </w:style>
  <w:style w:type="character" w:styleId="af">
    <w:name w:val="Intense Emphasis"/>
    <w:basedOn w:val="a0"/>
    <w:uiPriority w:val="21"/>
    <w:qFormat/>
    <w:rsid w:val="008E48FA"/>
    <w:rPr>
      <w:b/>
      <w:bCs/>
      <w:i/>
      <w:iCs/>
      <w:color w:val="4F81BD"/>
    </w:rPr>
  </w:style>
  <w:style w:type="paragraph" w:styleId="af0">
    <w:name w:val="footnote text"/>
    <w:basedOn w:val="a"/>
    <w:link w:val="af1"/>
    <w:rsid w:val="008E48FA"/>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8E48FA"/>
    <w:rPr>
      <w:rFonts w:ascii="Times New Roman" w:eastAsia="Times New Roman" w:hAnsi="Times New Roman" w:cs="Times New Roman"/>
      <w:sz w:val="20"/>
      <w:szCs w:val="20"/>
      <w:lang w:eastAsia="ru-RU"/>
    </w:rPr>
  </w:style>
  <w:style w:type="character" w:styleId="af2">
    <w:name w:val="footnote reference"/>
    <w:basedOn w:val="a0"/>
    <w:rsid w:val="008E48FA"/>
    <w:rPr>
      <w:vertAlign w:val="superscript"/>
    </w:rPr>
  </w:style>
  <w:style w:type="paragraph" w:styleId="af3">
    <w:name w:val="Balloon Text"/>
    <w:basedOn w:val="a"/>
    <w:link w:val="af4"/>
    <w:uiPriority w:val="99"/>
    <w:semiHidden/>
    <w:unhideWhenUsed/>
    <w:rsid w:val="008E48F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E48FA"/>
    <w:rPr>
      <w:rFonts w:ascii="Tahoma" w:hAnsi="Tahoma" w:cs="Tahoma"/>
      <w:sz w:val="16"/>
      <w:szCs w:val="16"/>
    </w:rPr>
  </w:style>
  <w:style w:type="paragraph" w:customStyle="1" w:styleId="Style43">
    <w:name w:val="Style43"/>
    <w:basedOn w:val="a"/>
    <w:uiPriority w:val="99"/>
    <w:rsid w:val="002C6BE9"/>
    <w:pPr>
      <w:widowControl w:val="0"/>
      <w:autoSpaceDE w:val="0"/>
      <w:autoSpaceDN w:val="0"/>
      <w:adjustRightInd w:val="0"/>
      <w:spacing w:after="0" w:line="226" w:lineRule="exact"/>
      <w:jc w:val="center"/>
    </w:pPr>
    <w:rPr>
      <w:rFonts w:ascii="Microsoft Sans Serif" w:eastAsia="Times New Roman" w:hAnsi="Microsoft Sans Serif" w:cs="Microsoft Sans Serif"/>
      <w:sz w:val="24"/>
      <w:szCs w:val="24"/>
      <w:lang w:eastAsia="ru-RU"/>
    </w:rPr>
  </w:style>
  <w:style w:type="character" w:customStyle="1" w:styleId="FontStyle85">
    <w:name w:val="Font Style85"/>
    <w:uiPriority w:val="99"/>
    <w:rsid w:val="002C6BE9"/>
    <w:rPr>
      <w:rFonts w:ascii="Times New Roman" w:hAnsi="Times New Roman"/>
      <w:b/>
      <w:sz w:val="20"/>
    </w:rPr>
  </w:style>
  <w:style w:type="character" w:customStyle="1" w:styleId="FontStyle107">
    <w:name w:val="Font Style107"/>
    <w:uiPriority w:val="99"/>
    <w:rsid w:val="002C6BE9"/>
    <w:rPr>
      <w:rFonts w:ascii="Microsoft Sans Serif" w:hAnsi="Microsoft Sans Serif"/>
      <w:sz w:val="16"/>
    </w:rPr>
  </w:style>
  <w:style w:type="paragraph" w:customStyle="1" w:styleId="Style23">
    <w:name w:val="Style23"/>
    <w:basedOn w:val="a"/>
    <w:uiPriority w:val="99"/>
    <w:rsid w:val="002C6BE9"/>
    <w:pPr>
      <w:widowControl w:val="0"/>
      <w:autoSpaceDE w:val="0"/>
      <w:autoSpaceDN w:val="0"/>
      <w:adjustRightInd w:val="0"/>
      <w:spacing w:after="0" w:line="240" w:lineRule="auto"/>
      <w:jc w:val="center"/>
    </w:pPr>
    <w:rPr>
      <w:rFonts w:ascii="Microsoft Sans Serif" w:eastAsia="Times New Roman" w:hAnsi="Microsoft Sans Serif" w:cs="Microsoft Sans Serif"/>
      <w:sz w:val="24"/>
      <w:szCs w:val="24"/>
      <w:lang w:eastAsia="ru-RU"/>
    </w:rPr>
  </w:style>
  <w:style w:type="paragraph" w:customStyle="1" w:styleId="Style11">
    <w:name w:val="Style11"/>
    <w:basedOn w:val="a"/>
    <w:uiPriority w:val="99"/>
    <w:rsid w:val="00F96D8C"/>
    <w:pPr>
      <w:widowControl w:val="0"/>
      <w:autoSpaceDE w:val="0"/>
      <w:autoSpaceDN w:val="0"/>
      <w:adjustRightInd w:val="0"/>
      <w:spacing w:after="0" w:line="326" w:lineRule="exact"/>
      <w:jc w:val="center"/>
    </w:pPr>
    <w:rPr>
      <w:rFonts w:ascii="Times New Roman" w:eastAsia="Calibri" w:hAnsi="Times New Roman" w:cs="Times New Roman"/>
      <w:sz w:val="24"/>
      <w:szCs w:val="24"/>
      <w:lang w:eastAsia="ru-RU"/>
    </w:rPr>
  </w:style>
  <w:style w:type="character" w:styleId="af5">
    <w:name w:val="Hyperlink"/>
    <w:basedOn w:val="a0"/>
    <w:uiPriority w:val="99"/>
    <w:unhideWhenUsed/>
    <w:rsid w:val="00F96D8C"/>
    <w:rPr>
      <w:strike w:val="0"/>
      <w:dstrike w:val="0"/>
      <w:color w:val="3297BA"/>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48F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8E48FA"/>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qFormat/>
    <w:rsid w:val="008E48FA"/>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8E48FA"/>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48FA"/>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8E48FA"/>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8E48F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8E48FA"/>
    <w:rPr>
      <w:rFonts w:ascii="Calibri" w:eastAsia="Times New Roman" w:hAnsi="Calibri" w:cs="Times New Roman"/>
      <w:b/>
      <w:bCs/>
      <w:lang w:eastAsia="ru-RU"/>
    </w:rPr>
  </w:style>
  <w:style w:type="numbering" w:customStyle="1" w:styleId="11">
    <w:name w:val="Нет списка1"/>
    <w:next w:val="a2"/>
    <w:uiPriority w:val="99"/>
    <w:semiHidden/>
    <w:unhideWhenUsed/>
    <w:rsid w:val="008E48FA"/>
  </w:style>
  <w:style w:type="paragraph" w:customStyle="1" w:styleId="ConsPlusNormal">
    <w:name w:val="ConsPlusNormal"/>
    <w:rsid w:val="008E48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8E48FA"/>
    <w:pPr>
      <w:spacing w:before="100" w:beforeAutospacing="1" w:after="100" w:afterAutospacing="1" w:line="240" w:lineRule="auto"/>
    </w:pPr>
    <w:rPr>
      <w:rFonts w:ascii="Tahoma" w:eastAsia="Times New Roman" w:hAnsi="Tahoma" w:cs="Tahoma"/>
      <w:sz w:val="18"/>
      <w:szCs w:val="18"/>
      <w:lang w:eastAsia="ru-RU"/>
    </w:rPr>
  </w:style>
  <w:style w:type="paragraph" w:styleId="21">
    <w:name w:val="Body Text 2"/>
    <w:basedOn w:val="a"/>
    <w:link w:val="22"/>
    <w:rsid w:val="008E48FA"/>
    <w:pPr>
      <w:spacing w:after="0" w:line="240" w:lineRule="auto"/>
      <w:jc w:val="both"/>
    </w:pPr>
    <w:rPr>
      <w:rFonts w:ascii="Times New Roman" w:eastAsia="Times New Roman" w:hAnsi="Times New Roman" w:cs="Times New Roman"/>
      <w:lang w:eastAsia="ru-RU"/>
    </w:rPr>
  </w:style>
  <w:style w:type="character" w:customStyle="1" w:styleId="22">
    <w:name w:val="Основной текст 2 Знак"/>
    <w:basedOn w:val="a0"/>
    <w:link w:val="21"/>
    <w:rsid w:val="008E48FA"/>
    <w:rPr>
      <w:rFonts w:ascii="Times New Roman" w:eastAsia="Times New Roman" w:hAnsi="Times New Roman" w:cs="Times New Roman"/>
      <w:lang w:eastAsia="ru-RU"/>
    </w:rPr>
  </w:style>
  <w:style w:type="paragraph" w:customStyle="1" w:styleId="Style4">
    <w:name w:val="Style4"/>
    <w:basedOn w:val="a"/>
    <w:uiPriority w:val="99"/>
    <w:rsid w:val="008E48FA"/>
    <w:pPr>
      <w:widowControl w:val="0"/>
      <w:autoSpaceDE w:val="0"/>
      <w:autoSpaceDN w:val="0"/>
      <w:adjustRightInd w:val="0"/>
      <w:spacing w:after="0" w:line="323" w:lineRule="exact"/>
      <w:ind w:firstLine="739"/>
      <w:jc w:val="both"/>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8E48FA"/>
    <w:rPr>
      <w:rFonts w:ascii="Times New Roman" w:hAnsi="Times New Roman" w:cs="Times New Roman"/>
      <w:sz w:val="24"/>
      <w:szCs w:val="24"/>
    </w:rPr>
  </w:style>
  <w:style w:type="paragraph" w:styleId="a4">
    <w:name w:val="Body Text Indent"/>
    <w:basedOn w:val="a"/>
    <w:link w:val="a5"/>
    <w:rsid w:val="008E48F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E48FA"/>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E48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8E48FA"/>
    <w:rPr>
      <w:rFonts w:ascii="Times New Roman" w:eastAsia="Times New Roman" w:hAnsi="Times New Roman" w:cs="Times New Roman"/>
      <w:sz w:val="24"/>
      <w:szCs w:val="24"/>
      <w:lang w:eastAsia="ru-RU"/>
    </w:rPr>
  </w:style>
  <w:style w:type="paragraph" w:styleId="a8">
    <w:name w:val="footer"/>
    <w:basedOn w:val="a"/>
    <w:link w:val="a9"/>
    <w:unhideWhenUsed/>
    <w:rsid w:val="008E48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8E48FA"/>
    <w:rPr>
      <w:rFonts w:ascii="Times New Roman" w:eastAsia="Times New Roman" w:hAnsi="Times New Roman" w:cs="Times New Roman"/>
      <w:sz w:val="24"/>
      <w:szCs w:val="24"/>
      <w:lang w:eastAsia="ru-RU"/>
    </w:rPr>
  </w:style>
  <w:style w:type="paragraph" w:styleId="aa">
    <w:name w:val="Body Text"/>
    <w:basedOn w:val="a"/>
    <w:link w:val="ab"/>
    <w:rsid w:val="008E48FA"/>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8E48FA"/>
    <w:rPr>
      <w:rFonts w:ascii="Times New Roman" w:eastAsia="Times New Roman" w:hAnsi="Times New Roman" w:cs="Times New Roman"/>
      <w:sz w:val="24"/>
      <w:szCs w:val="24"/>
      <w:lang w:eastAsia="ru-RU"/>
    </w:rPr>
  </w:style>
  <w:style w:type="paragraph" w:customStyle="1" w:styleId="Style12">
    <w:name w:val="Style12"/>
    <w:basedOn w:val="a"/>
    <w:uiPriority w:val="99"/>
    <w:rsid w:val="008E48FA"/>
    <w:pPr>
      <w:widowControl w:val="0"/>
      <w:autoSpaceDE w:val="0"/>
      <w:autoSpaceDN w:val="0"/>
      <w:adjustRightInd w:val="0"/>
      <w:spacing w:after="0" w:line="451" w:lineRule="exact"/>
      <w:ind w:firstLine="1066"/>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8E48FA"/>
    <w:rPr>
      <w:rFonts w:ascii="Times New Roman" w:hAnsi="Times New Roman" w:cs="Times New Roman"/>
      <w:b/>
      <w:bCs/>
      <w:sz w:val="26"/>
      <w:szCs w:val="26"/>
    </w:rPr>
  </w:style>
  <w:style w:type="paragraph" w:customStyle="1" w:styleId="Style2">
    <w:name w:val="Style2"/>
    <w:basedOn w:val="a"/>
    <w:uiPriority w:val="99"/>
    <w:rsid w:val="008E48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8E48F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8E48FA"/>
    <w:pPr>
      <w:widowControl w:val="0"/>
      <w:autoSpaceDE w:val="0"/>
      <w:autoSpaceDN w:val="0"/>
      <w:adjustRightInd w:val="0"/>
      <w:spacing w:after="0" w:line="334" w:lineRule="exact"/>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8E48FA"/>
    <w:pPr>
      <w:widowControl w:val="0"/>
      <w:autoSpaceDE w:val="0"/>
      <w:autoSpaceDN w:val="0"/>
      <w:adjustRightInd w:val="0"/>
      <w:spacing w:after="0" w:line="322" w:lineRule="exact"/>
      <w:ind w:hanging="485"/>
    </w:pPr>
    <w:rPr>
      <w:rFonts w:ascii="Times New Roman" w:eastAsia="Times New Roman" w:hAnsi="Times New Roman" w:cs="Times New Roman"/>
      <w:sz w:val="24"/>
      <w:szCs w:val="24"/>
      <w:lang w:eastAsia="ru-RU"/>
    </w:rPr>
  </w:style>
  <w:style w:type="character" w:customStyle="1" w:styleId="FontStyle33">
    <w:name w:val="Font Style33"/>
    <w:basedOn w:val="a0"/>
    <w:uiPriority w:val="99"/>
    <w:rsid w:val="008E48FA"/>
    <w:rPr>
      <w:rFonts w:ascii="Times New Roman" w:hAnsi="Times New Roman" w:cs="Times New Roman"/>
      <w:sz w:val="22"/>
      <w:szCs w:val="22"/>
    </w:rPr>
  </w:style>
  <w:style w:type="paragraph" w:customStyle="1" w:styleId="12">
    <w:name w:val="Абзац списка1"/>
    <w:basedOn w:val="a"/>
    <w:uiPriority w:val="99"/>
    <w:qFormat/>
    <w:rsid w:val="008E48FA"/>
    <w:pPr>
      <w:ind w:left="720"/>
    </w:pPr>
    <w:rPr>
      <w:rFonts w:ascii="Calibri" w:eastAsia="Calibri" w:hAnsi="Calibri" w:cs="Calibri"/>
    </w:rPr>
  </w:style>
  <w:style w:type="paragraph" w:customStyle="1" w:styleId="Default">
    <w:name w:val="Default"/>
    <w:uiPriority w:val="99"/>
    <w:rsid w:val="008E48F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c">
    <w:name w:val="List Paragraph"/>
    <w:basedOn w:val="a"/>
    <w:uiPriority w:val="34"/>
    <w:qFormat/>
    <w:rsid w:val="008E48FA"/>
    <w:pPr>
      <w:spacing w:after="0" w:line="240" w:lineRule="auto"/>
      <w:ind w:left="708"/>
    </w:pPr>
    <w:rPr>
      <w:rFonts w:ascii="Times New Roman" w:eastAsia="Times New Roman" w:hAnsi="Times New Roman" w:cs="Times New Roman"/>
      <w:sz w:val="24"/>
      <w:szCs w:val="24"/>
      <w:lang w:eastAsia="ru-RU"/>
    </w:rPr>
  </w:style>
  <w:style w:type="paragraph" w:customStyle="1" w:styleId="ad">
    <w:name w:val="Нормальный"/>
    <w:rsid w:val="008E48FA"/>
    <w:pPr>
      <w:widowControl w:val="0"/>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8E4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8E48FA"/>
    <w:pPr>
      <w:spacing w:after="0" w:line="240" w:lineRule="auto"/>
    </w:pPr>
    <w:rPr>
      <w:rFonts w:ascii="Times New Roman" w:eastAsia="Times New Roman" w:hAnsi="Times New Roman" w:cs="Times New Roman"/>
      <w:sz w:val="24"/>
      <w:szCs w:val="24"/>
      <w:lang w:eastAsia="ru-RU"/>
    </w:rPr>
  </w:style>
  <w:style w:type="character" w:styleId="af">
    <w:name w:val="Intense Emphasis"/>
    <w:basedOn w:val="a0"/>
    <w:uiPriority w:val="21"/>
    <w:qFormat/>
    <w:rsid w:val="008E48FA"/>
    <w:rPr>
      <w:b/>
      <w:bCs/>
      <w:i/>
      <w:iCs/>
      <w:color w:val="4F81BD"/>
    </w:rPr>
  </w:style>
  <w:style w:type="paragraph" w:styleId="af0">
    <w:name w:val="footnote text"/>
    <w:basedOn w:val="a"/>
    <w:link w:val="af1"/>
    <w:rsid w:val="008E48FA"/>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8E48FA"/>
    <w:rPr>
      <w:rFonts w:ascii="Times New Roman" w:eastAsia="Times New Roman" w:hAnsi="Times New Roman" w:cs="Times New Roman"/>
      <w:sz w:val="20"/>
      <w:szCs w:val="20"/>
      <w:lang w:eastAsia="ru-RU"/>
    </w:rPr>
  </w:style>
  <w:style w:type="character" w:styleId="af2">
    <w:name w:val="footnote reference"/>
    <w:basedOn w:val="a0"/>
    <w:rsid w:val="008E48FA"/>
    <w:rPr>
      <w:vertAlign w:val="superscript"/>
    </w:rPr>
  </w:style>
  <w:style w:type="paragraph" w:styleId="af3">
    <w:name w:val="Balloon Text"/>
    <w:basedOn w:val="a"/>
    <w:link w:val="af4"/>
    <w:uiPriority w:val="99"/>
    <w:semiHidden/>
    <w:unhideWhenUsed/>
    <w:rsid w:val="008E48F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E4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irod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roda.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E7C0A-D0FD-4961-B382-9609902F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4453</Words>
  <Characters>25387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dc:creator>
  <cp:lastModifiedBy>520</cp:lastModifiedBy>
  <cp:revision>29</cp:revision>
  <cp:lastPrinted>2015-06-15T09:15:00Z</cp:lastPrinted>
  <dcterms:created xsi:type="dcterms:W3CDTF">2015-06-12T18:28:00Z</dcterms:created>
  <dcterms:modified xsi:type="dcterms:W3CDTF">2021-01-15T12:09:00Z</dcterms:modified>
</cp:coreProperties>
</file>